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20" w:rsidRPr="00A0593A" w:rsidRDefault="00886020" w:rsidP="009D40D3">
      <w:pPr>
        <w:ind w:firstLine="5529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86020" w:rsidRPr="00A0593A" w:rsidRDefault="00886020" w:rsidP="009D40D3">
      <w:pPr>
        <w:ind w:firstLine="5529"/>
        <w:rPr>
          <w:sz w:val="28"/>
          <w:szCs w:val="28"/>
        </w:rPr>
      </w:pPr>
    </w:p>
    <w:p w:rsidR="00886020" w:rsidRPr="00A0593A" w:rsidRDefault="00886020" w:rsidP="009D40D3">
      <w:pPr>
        <w:ind w:firstLine="5529"/>
        <w:rPr>
          <w:sz w:val="28"/>
          <w:szCs w:val="28"/>
        </w:rPr>
      </w:pPr>
      <w:r w:rsidRPr="00A0593A">
        <w:rPr>
          <w:sz w:val="28"/>
          <w:szCs w:val="28"/>
        </w:rPr>
        <w:t>УТВЕРЖДЕНЫ</w:t>
      </w:r>
    </w:p>
    <w:p w:rsidR="00886020" w:rsidRPr="00A0593A" w:rsidRDefault="00886020" w:rsidP="009D40D3">
      <w:pPr>
        <w:ind w:firstLine="5529"/>
        <w:rPr>
          <w:sz w:val="28"/>
          <w:szCs w:val="28"/>
        </w:rPr>
      </w:pPr>
    </w:p>
    <w:p w:rsidR="00886020" w:rsidRPr="00A0593A" w:rsidRDefault="00886020" w:rsidP="009D40D3">
      <w:pPr>
        <w:ind w:firstLine="5529"/>
        <w:rPr>
          <w:sz w:val="28"/>
          <w:szCs w:val="28"/>
        </w:rPr>
      </w:pPr>
      <w:r w:rsidRPr="00A0593A">
        <w:rPr>
          <w:sz w:val="28"/>
          <w:szCs w:val="28"/>
        </w:rPr>
        <w:t>постановлением Правительства</w:t>
      </w:r>
    </w:p>
    <w:p w:rsidR="00886020" w:rsidRPr="00644F6A" w:rsidRDefault="00886020" w:rsidP="009D40D3">
      <w:pPr>
        <w:ind w:firstLine="5529"/>
        <w:rPr>
          <w:sz w:val="28"/>
          <w:szCs w:val="28"/>
        </w:rPr>
      </w:pPr>
      <w:r w:rsidRPr="00A0593A">
        <w:rPr>
          <w:sz w:val="28"/>
          <w:szCs w:val="28"/>
        </w:rPr>
        <w:t>Кировской области</w:t>
      </w:r>
    </w:p>
    <w:p w:rsidR="00886020" w:rsidRPr="00644F6A" w:rsidRDefault="00FC34F6" w:rsidP="009D40D3">
      <w:pPr>
        <w:tabs>
          <w:tab w:val="left" w:pos="709"/>
        </w:tabs>
        <w:spacing w:after="720"/>
        <w:ind w:firstLine="5529"/>
        <w:rPr>
          <w:sz w:val="28"/>
          <w:szCs w:val="28"/>
        </w:rPr>
      </w:pPr>
      <w:r>
        <w:rPr>
          <w:sz w:val="28"/>
          <w:szCs w:val="28"/>
        </w:rPr>
        <w:t>о</w:t>
      </w:r>
      <w:r w:rsidR="009D40D3">
        <w:rPr>
          <w:sz w:val="28"/>
          <w:szCs w:val="28"/>
        </w:rPr>
        <w:t>т</w:t>
      </w:r>
      <w:r>
        <w:rPr>
          <w:sz w:val="28"/>
          <w:szCs w:val="28"/>
        </w:rPr>
        <w:t xml:space="preserve"> 30.12.2019    </w:t>
      </w:r>
      <w:r w:rsidR="00886020" w:rsidRPr="00644F6A">
        <w:rPr>
          <w:sz w:val="28"/>
          <w:szCs w:val="28"/>
        </w:rPr>
        <w:t xml:space="preserve">№ </w:t>
      </w:r>
      <w:r>
        <w:rPr>
          <w:sz w:val="28"/>
          <w:szCs w:val="28"/>
        </w:rPr>
        <w:t>739-П</w:t>
      </w:r>
    </w:p>
    <w:p w:rsidR="00591600" w:rsidRDefault="000506C5" w:rsidP="0059652D">
      <w:pPr>
        <w:pStyle w:val="2"/>
        <w:spacing w:line="240" w:lineRule="auto"/>
        <w:jc w:val="center"/>
        <w:rPr>
          <w:b/>
          <w:szCs w:val="28"/>
        </w:rPr>
      </w:pPr>
      <w:r w:rsidRPr="00D30AFD">
        <w:rPr>
          <w:b/>
          <w:szCs w:val="28"/>
        </w:rPr>
        <w:t>ИЗМЕНЕНИЯ</w:t>
      </w:r>
    </w:p>
    <w:p w:rsidR="00D30AFD" w:rsidRDefault="00FE5245" w:rsidP="0059652D">
      <w:pPr>
        <w:pStyle w:val="2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 г</w:t>
      </w:r>
      <w:r w:rsidR="00D30AFD">
        <w:rPr>
          <w:b/>
          <w:szCs w:val="28"/>
        </w:rPr>
        <w:t xml:space="preserve">осударственной программе Кировской области </w:t>
      </w:r>
    </w:p>
    <w:p w:rsidR="00D30AFD" w:rsidRDefault="00D30AFD" w:rsidP="0059652D">
      <w:pPr>
        <w:pStyle w:val="2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«Формирование современной городской среды в населенных </w:t>
      </w:r>
    </w:p>
    <w:p w:rsidR="00D30AFD" w:rsidRDefault="00D30AFD" w:rsidP="00FE2552">
      <w:pPr>
        <w:pStyle w:val="2"/>
        <w:spacing w:after="480" w:line="240" w:lineRule="auto"/>
        <w:jc w:val="center"/>
        <w:rPr>
          <w:b/>
          <w:szCs w:val="28"/>
        </w:rPr>
      </w:pPr>
      <w:r>
        <w:rPr>
          <w:b/>
          <w:szCs w:val="28"/>
        </w:rPr>
        <w:t>пунктах Кировской области» на 2018 – 2022 годы</w:t>
      </w:r>
    </w:p>
    <w:p w:rsidR="009D40D3" w:rsidRDefault="009D40D3" w:rsidP="00C57250">
      <w:pPr>
        <w:pStyle w:val="2"/>
        <w:spacing w:after="180"/>
        <w:ind w:left="709" w:firstLine="0"/>
        <w:rPr>
          <w:szCs w:val="28"/>
        </w:rPr>
      </w:pPr>
      <w:r>
        <w:rPr>
          <w:szCs w:val="28"/>
        </w:rPr>
        <w:t>1. В паспорте Государственной программы:</w:t>
      </w:r>
    </w:p>
    <w:p w:rsidR="00A822CA" w:rsidRPr="00C57250" w:rsidRDefault="00C57250" w:rsidP="009D40D3">
      <w:pPr>
        <w:pStyle w:val="2"/>
        <w:spacing w:after="180"/>
        <w:ind w:firstLine="709"/>
        <w:rPr>
          <w:szCs w:val="28"/>
        </w:rPr>
      </w:pPr>
      <w:r>
        <w:rPr>
          <w:szCs w:val="28"/>
        </w:rPr>
        <w:t>1.1. Раздел «Целевые показатели эффективности реализации Государственной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5690"/>
      </w:tblGrid>
      <w:tr w:rsidR="00A822CA" w:rsidRPr="008A43C2" w:rsidTr="0075007A">
        <w:tc>
          <w:tcPr>
            <w:tcW w:w="3936" w:type="dxa"/>
            <w:shd w:val="clear" w:color="auto" w:fill="auto"/>
          </w:tcPr>
          <w:p w:rsidR="00A822CA" w:rsidRPr="00956A6F" w:rsidRDefault="005F62EA" w:rsidP="0075007A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A822CA" w:rsidRPr="00A415D3">
              <w:rPr>
                <w:szCs w:val="28"/>
              </w:rPr>
              <w:t>Целевые показатели эффективности реализации Государственной программы</w:t>
            </w:r>
          </w:p>
        </w:tc>
        <w:tc>
          <w:tcPr>
            <w:tcW w:w="5805" w:type="dxa"/>
            <w:shd w:val="clear" w:color="auto" w:fill="auto"/>
          </w:tcPr>
          <w:p w:rsidR="00777AE2" w:rsidRPr="007407C1" w:rsidRDefault="00777AE2" w:rsidP="00777AE2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Pr="007407C1">
              <w:rPr>
                <w:sz w:val="28"/>
                <w:szCs w:val="28"/>
              </w:rPr>
              <w:t xml:space="preserve"> реализованных проектов благоустройства дворовых территорий </w:t>
            </w:r>
            <w:r>
              <w:rPr>
                <w:sz w:val="28"/>
                <w:szCs w:val="28"/>
              </w:rPr>
              <w:t>в</w:t>
            </w:r>
            <w:r w:rsidR="00C57250">
              <w:rPr>
                <w:sz w:val="28"/>
                <w:szCs w:val="28"/>
              </w:rPr>
              <w:t xml:space="preserve"> общем</w:t>
            </w:r>
            <w:r>
              <w:rPr>
                <w:sz w:val="28"/>
                <w:szCs w:val="28"/>
              </w:rPr>
              <w:t xml:space="preserve"> количестве запланированных к реализации</w:t>
            </w:r>
            <w:r w:rsidRPr="007407C1">
              <w:rPr>
                <w:sz w:val="28"/>
                <w:szCs w:val="28"/>
              </w:rPr>
              <w:t xml:space="preserve"> в течение планового года проектов благоустройства дворовых территорий;</w:t>
            </w:r>
          </w:p>
          <w:p w:rsidR="00777AE2" w:rsidRPr="00777AE2" w:rsidRDefault="00777AE2" w:rsidP="00777AE2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7407C1">
              <w:rPr>
                <w:sz w:val="28"/>
                <w:szCs w:val="28"/>
              </w:rPr>
              <w:t>доля реализованных проектов благоустройства общественных территорий в</w:t>
            </w:r>
            <w:r w:rsidR="00C57250">
              <w:rPr>
                <w:sz w:val="28"/>
                <w:szCs w:val="28"/>
              </w:rPr>
              <w:t xml:space="preserve"> общем</w:t>
            </w:r>
            <w:r w:rsidRPr="007407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количестве запланированных к реализации</w:t>
            </w:r>
            <w:r w:rsidRPr="007407C1">
              <w:rPr>
                <w:sz w:val="28"/>
                <w:szCs w:val="28"/>
              </w:rPr>
              <w:t xml:space="preserve"> в течение планового года </w:t>
            </w:r>
            <w:r w:rsidRPr="00C7451C">
              <w:rPr>
                <w:sz w:val="28"/>
                <w:szCs w:val="28"/>
              </w:rPr>
              <w:t>проектов благоустройства</w:t>
            </w:r>
            <w:r w:rsidR="00BC070F" w:rsidRPr="00C7451C">
              <w:rPr>
                <w:sz w:val="28"/>
                <w:szCs w:val="28"/>
              </w:rPr>
              <w:t xml:space="preserve"> общественных территорий</w:t>
            </w:r>
            <w:r>
              <w:rPr>
                <w:sz w:val="28"/>
                <w:szCs w:val="28"/>
              </w:rPr>
              <w:t>;</w:t>
            </w:r>
          </w:p>
          <w:p w:rsidR="00A822CA" w:rsidRPr="00956A6F" w:rsidRDefault="00A822CA" w:rsidP="0075007A">
            <w:pPr>
              <w:pStyle w:val="2"/>
              <w:spacing w:line="240" w:lineRule="auto"/>
              <w:ind w:firstLine="0"/>
              <w:rPr>
                <w:spacing w:val="-4"/>
              </w:rPr>
            </w:pPr>
            <w:r w:rsidRPr="00A415D3">
              <w:rPr>
                <w:spacing w:val="-4"/>
              </w:rPr>
              <w:t>доля реализованных проектов благоустройства дворовых территорий (полностью освещенных, оборудованных местами для проведения досуга и отдыха разными группами населения (спортивные площадки, детские площадки и т.д.), малыми архитектурными формами) в общем количестве реализованных в течение планового года проектов благоустройства дворовых территорий;</w:t>
            </w:r>
          </w:p>
          <w:p w:rsidR="00A822CA" w:rsidRPr="00956A6F" w:rsidRDefault="00A822CA" w:rsidP="0075007A">
            <w:pPr>
              <w:pStyle w:val="2"/>
              <w:spacing w:line="240" w:lineRule="auto"/>
              <w:ind w:firstLine="0"/>
            </w:pPr>
            <w:r w:rsidRPr="00A415D3">
              <w:t xml:space="preserve">доля реализованных комплексных проектов </w:t>
            </w:r>
            <w:r w:rsidRPr="00A415D3">
              <w:lastRenderedPageBreak/>
              <w:t>благоустройства общественных территорий в общем количестве реализованных в течение планового года проектов благоустройства общественных территорий;</w:t>
            </w:r>
          </w:p>
          <w:p w:rsidR="00A822CA" w:rsidRPr="00A431DE" w:rsidRDefault="00A822CA" w:rsidP="0075007A">
            <w:pPr>
              <w:pStyle w:val="2"/>
              <w:spacing w:line="240" w:lineRule="auto"/>
              <w:ind w:firstLine="0"/>
            </w:pPr>
            <w:r w:rsidRPr="00A415D3">
              <w:t xml:space="preserve">доля дворовых территорий, благоустройство которых выполнено при участии граждан, организаций в соответствующих мероприятиях, в общем количестве </w:t>
            </w:r>
            <w:r w:rsidRPr="00205DE2">
              <w:t xml:space="preserve">реализованных в течение планового года проектов благоустройства дворовых </w:t>
            </w:r>
            <w:r w:rsidRPr="00A431DE">
              <w:t>территорий;</w:t>
            </w:r>
          </w:p>
          <w:p w:rsidR="000F1BF1" w:rsidRPr="00205DE2" w:rsidRDefault="0027542A" w:rsidP="0075007A">
            <w:pPr>
              <w:pStyle w:val="2"/>
              <w:spacing w:line="240" w:lineRule="auto"/>
              <w:ind w:firstLine="0"/>
            </w:pPr>
            <w:r w:rsidRPr="00A431DE">
              <w:t>количество</w:t>
            </w:r>
            <w:r w:rsidR="000F1BF1" w:rsidRPr="00A431DE">
              <w:t xml:space="preserve"> реализованных проектов</w:t>
            </w:r>
            <w:r w:rsidR="009D40D3">
              <w:t xml:space="preserve"> – </w:t>
            </w:r>
            <w:r w:rsidR="000F1BF1" w:rsidRPr="00A431DE">
              <w:t xml:space="preserve"> победителей Всероссийского конкурса лучших </w:t>
            </w:r>
            <w:r w:rsidR="000F1BF1" w:rsidRPr="00D73BA7">
              <w:t>проектов создания комфортной</w:t>
            </w:r>
            <w:r w:rsidR="000F1BF1" w:rsidRPr="00A431DE">
              <w:t xml:space="preserve"> городской среды в малых городах и исторических поселениях на территории Кировской области;</w:t>
            </w:r>
          </w:p>
          <w:p w:rsidR="00A822CA" w:rsidRDefault="00A822CA" w:rsidP="0075007A">
            <w:pPr>
              <w:pStyle w:val="2"/>
              <w:spacing w:line="240" w:lineRule="auto"/>
              <w:ind w:firstLine="0"/>
            </w:pPr>
            <w:r w:rsidRPr="00205DE2">
              <w:t>утвержден</w:t>
            </w:r>
            <w:r w:rsidR="00D32A03">
              <w:t>ы</w:t>
            </w:r>
            <w:r w:rsidR="009D40D3">
              <w:t xml:space="preserve"> и опубликован</w:t>
            </w:r>
            <w:r w:rsidR="00D32A03">
              <w:t>ы</w:t>
            </w:r>
            <w:r w:rsidR="009D40D3">
              <w:t xml:space="preserve"> поряд</w:t>
            </w:r>
            <w:r w:rsidR="00D32A03">
              <w:t>ок</w:t>
            </w:r>
            <w:r w:rsidR="009D40D3">
              <w:t xml:space="preserve"> и срок</w:t>
            </w:r>
            <w:r w:rsidR="00D32A03">
              <w:t>и</w:t>
            </w:r>
            <w:r w:rsidRPr="00205DE2">
              <w:t xml:space="preserve"> представления, рассмотрения</w:t>
            </w:r>
            <w:r w:rsidRPr="00A415D3">
              <w:t xml:space="preserve"> и оценки предложений граждан, организа</w:t>
            </w:r>
            <w:r w:rsidR="009D40D3">
              <w:t>ци</w:t>
            </w:r>
            <w:r w:rsidR="00D32A03">
              <w:t xml:space="preserve">й </w:t>
            </w:r>
            <w:r w:rsidR="009D40D3">
              <w:t>о выборе парка, подлежащего благоустройству, и переч</w:t>
            </w:r>
            <w:r w:rsidR="00D32A03">
              <w:t>ень</w:t>
            </w:r>
            <w:r w:rsidRPr="00A415D3">
              <w:t xml:space="preserve"> работ по благоустройству не позднее 1 февраля 2018 года всеми муниципальными образованиями, являющимися получателями субсидии на поддержку обустройства мест массового отдыха населения (городских парков); </w:t>
            </w:r>
          </w:p>
          <w:p w:rsidR="00A822CA" w:rsidRDefault="00D32A03" w:rsidP="0075007A">
            <w:pPr>
              <w:pStyle w:val="2"/>
              <w:spacing w:line="240" w:lineRule="auto"/>
              <w:ind w:firstLine="0"/>
            </w:pPr>
            <w:r>
              <w:t>100%</w:t>
            </w:r>
            <w:r w:rsidRPr="00A415D3">
              <w:t xml:space="preserve"> муниципальных образований – получателей субсидии не позднее 1 апреля 2018 года</w:t>
            </w:r>
            <w:r>
              <w:t xml:space="preserve"> </w:t>
            </w:r>
            <w:r w:rsidR="009D40D3" w:rsidRPr="00A415D3">
              <w:t>приня</w:t>
            </w:r>
            <w:r>
              <w:t>ли</w:t>
            </w:r>
            <w:r w:rsidR="009D40D3">
              <w:t xml:space="preserve"> решени</w:t>
            </w:r>
            <w:r>
              <w:t>е</w:t>
            </w:r>
            <w:r w:rsidR="009D40D3" w:rsidRPr="00A415D3">
              <w:t xml:space="preserve"> о выборе парка, подлежащего благоустройству, с учетом резул</w:t>
            </w:r>
            <w:r w:rsidR="009D40D3">
              <w:t>ьтатов общественного обсуждения</w:t>
            </w:r>
            <w:r w:rsidR="00A822CA" w:rsidRPr="00A415D3">
              <w:t>;</w:t>
            </w:r>
          </w:p>
          <w:p w:rsidR="00A822CA" w:rsidRPr="00956A6F" w:rsidRDefault="00D32A03" w:rsidP="0075007A">
            <w:pPr>
              <w:pStyle w:val="2"/>
              <w:spacing w:line="240" w:lineRule="auto"/>
              <w:ind w:firstLine="0"/>
            </w:pPr>
            <w:r>
              <w:t>100%</w:t>
            </w:r>
            <w:r w:rsidRPr="00A415D3">
              <w:t xml:space="preserve"> муниципальных образований – получателей субсидии не позднее 1 апреля 2018 года</w:t>
            </w:r>
            <w:r>
              <w:t xml:space="preserve"> </w:t>
            </w:r>
            <w:r w:rsidR="009D40D3" w:rsidRPr="00A415D3">
              <w:t>утвер</w:t>
            </w:r>
            <w:r w:rsidR="009D40D3">
              <w:t>д</w:t>
            </w:r>
            <w:r>
              <w:t>или</w:t>
            </w:r>
            <w:r w:rsidR="009D40D3" w:rsidRPr="00A415D3">
              <w:t xml:space="preserve"> дизайн-проект</w:t>
            </w:r>
            <w:r w:rsidR="009D40D3">
              <w:t xml:space="preserve"> благоустройства парка и переч</w:t>
            </w:r>
            <w:r>
              <w:t>е</w:t>
            </w:r>
            <w:r w:rsidR="009D40D3">
              <w:t>н</w:t>
            </w:r>
            <w:r>
              <w:t>ь</w:t>
            </w:r>
            <w:r w:rsidR="009D40D3" w:rsidRPr="00A415D3">
              <w:t xml:space="preserve"> мероприятий по благоустройству, подлежащих реализации, с учетом результатов общественных </w:t>
            </w:r>
            <w:r w:rsidR="009D40D3">
              <w:t>обсуждений</w:t>
            </w:r>
            <w:r w:rsidR="00A822CA" w:rsidRPr="00A415D3">
              <w:t xml:space="preserve">; </w:t>
            </w:r>
          </w:p>
          <w:p w:rsidR="00A822CA" w:rsidRPr="00956A6F" w:rsidRDefault="00A822CA" w:rsidP="0075007A">
            <w:pPr>
              <w:pStyle w:val="2"/>
              <w:spacing w:line="240" w:lineRule="auto"/>
              <w:ind w:firstLine="0"/>
            </w:pPr>
            <w:r w:rsidRPr="00A415D3">
              <w:t>доля муниципальных образований – получателей субсидии на поддержку формирования современной городской среды в текущем году, в которых проведена инвентаризация дворовых</w:t>
            </w:r>
            <w:r>
              <w:t xml:space="preserve"> и общественных </w:t>
            </w:r>
            <w:r>
              <w:lastRenderedPageBreak/>
              <w:t>территорий</w:t>
            </w:r>
            <w:r w:rsidRPr="00A415D3">
              <w:t>;</w:t>
            </w:r>
          </w:p>
          <w:p w:rsidR="00A822CA" w:rsidRPr="00956A6F" w:rsidRDefault="00A822CA" w:rsidP="0075007A">
            <w:pPr>
              <w:pStyle w:val="2"/>
              <w:spacing w:line="240" w:lineRule="auto"/>
              <w:ind w:firstLine="0"/>
            </w:pPr>
            <w:r w:rsidRPr="00A415D3">
              <w:t>доля муниципальных образований – получателей субсидии на поддержку формирования современной городской среды в текущем году, в которых проведены общественные обсуждения перечня общественных и дворовых территорий, требующих благоустройств</w:t>
            </w:r>
            <w:r>
              <w:t>а;</w:t>
            </w:r>
          </w:p>
          <w:p w:rsidR="00A822CA" w:rsidRDefault="00A822CA" w:rsidP="0075007A">
            <w:pPr>
              <w:pStyle w:val="2"/>
              <w:spacing w:line="240" w:lineRule="auto"/>
              <w:ind w:firstLine="0"/>
              <w:rPr>
                <w:spacing w:val="-4"/>
              </w:rPr>
            </w:pPr>
            <w:r w:rsidRPr="008760DB">
              <w:t>доля граждан, принявших участие в решении вопросов развития городской среды</w:t>
            </w:r>
            <w:r>
              <w:t>,</w:t>
            </w:r>
            <w:r w:rsidRPr="008760DB">
              <w:t xml:space="preserve"> от общего количества граждан в возрасте от </w:t>
            </w:r>
            <w:r>
              <w:br/>
            </w:r>
            <w:r w:rsidRPr="008760DB">
              <w:t xml:space="preserve">14 лет, проживающих в муниципальных образованиях, на территории которых реализуются проекты по созданию комфортной городской среды </w:t>
            </w:r>
            <w:r w:rsidRPr="002B20B9">
              <w:rPr>
                <w:spacing w:val="-4"/>
              </w:rPr>
              <w:t xml:space="preserve">(в рамках проекта </w:t>
            </w:r>
            <w:r w:rsidRPr="002B20B9">
              <w:t>«Формирование комфортной городской среды на территории Кировской области»</w:t>
            </w:r>
            <w:r w:rsidRPr="002B20B9">
              <w:rPr>
                <w:spacing w:val="-4"/>
              </w:rPr>
              <w:t>);</w:t>
            </w:r>
          </w:p>
          <w:p w:rsidR="00A822CA" w:rsidRPr="00584F4A" w:rsidRDefault="00B274F4" w:rsidP="0075007A">
            <w:pPr>
              <w:pStyle w:val="2"/>
              <w:spacing w:line="240" w:lineRule="auto"/>
              <w:ind w:firstLine="0"/>
            </w:pPr>
            <w:r>
              <w:rPr>
                <w:szCs w:val="28"/>
              </w:rPr>
              <w:t>доля реализованных мероприятий по цифровизации городского хозяйства от общего количества запланированных к реализации мероприятий по цифровизации городского хозяйства в отчетн</w:t>
            </w:r>
            <w:r w:rsidR="009D40D3">
              <w:rPr>
                <w:szCs w:val="28"/>
              </w:rPr>
              <w:t>ом году</w:t>
            </w:r>
            <w:r w:rsidR="005F62EA">
              <w:rPr>
                <w:szCs w:val="28"/>
              </w:rPr>
              <w:t>»</w:t>
            </w:r>
            <w:r w:rsidR="00EB0C4E">
              <w:rPr>
                <w:szCs w:val="28"/>
              </w:rPr>
              <w:t>.</w:t>
            </w:r>
          </w:p>
        </w:tc>
      </w:tr>
    </w:tbl>
    <w:p w:rsidR="00491A90" w:rsidRDefault="00491A90" w:rsidP="00363789">
      <w:pPr>
        <w:pStyle w:val="2"/>
        <w:ind w:firstLine="709"/>
        <w:rPr>
          <w:szCs w:val="28"/>
        </w:rPr>
      </w:pPr>
    </w:p>
    <w:p w:rsidR="005F62EA" w:rsidRDefault="005F62EA" w:rsidP="00363789">
      <w:pPr>
        <w:pStyle w:val="2"/>
        <w:ind w:firstLine="709"/>
        <w:rPr>
          <w:szCs w:val="28"/>
        </w:rPr>
      </w:pPr>
      <w:r>
        <w:rPr>
          <w:szCs w:val="28"/>
        </w:rPr>
        <w:t>1.2. Разделы «Объем финансового обеспечения Государственной программы» и «Ожидаемые конечные результаты реализации Государственной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5690"/>
      </w:tblGrid>
      <w:tr w:rsidR="005F62EA" w:rsidRPr="00AD4D12" w:rsidTr="00C13F0F">
        <w:tc>
          <w:tcPr>
            <w:tcW w:w="3936" w:type="dxa"/>
            <w:shd w:val="clear" w:color="auto" w:fill="auto"/>
          </w:tcPr>
          <w:p w:rsidR="005F62EA" w:rsidRPr="00956A6F" w:rsidRDefault="005F62EA" w:rsidP="00C13F0F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A415D3">
              <w:rPr>
                <w:szCs w:val="28"/>
              </w:rPr>
              <w:t>Объем финансового обеспечения Государственной программы</w:t>
            </w:r>
          </w:p>
        </w:tc>
        <w:tc>
          <w:tcPr>
            <w:tcW w:w="5805" w:type="dxa"/>
            <w:shd w:val="clear" w:color="auto" w:fill="auto"/>
          </w:tcPr>
          <w:p w:rsidR="005F62EA" w:rsidRPr="00AD4D12" w:rsidRDefault="005F62EA" w:rsidP="005F62EA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D4D12">
              <w:rPr>
                <w:szCs w:val="28"/>
              </w:rPr>
              <w:t xml:space="preserve">общий объем финансирования – </w:t>
            </w:r>
            <w:r w:rsidRPr="00AD4D12">
              <w:rPr>
                <w:szCs w:val="28"/>
              </w:rPr>
              <w:br/>
            </w:r>
            <w:r w:rsidR="00620551" w:rsidRPr="00620551">
              <w:rPr>
                <w:color w:val="000000"/>
                <w:szCs w:val="24"/>
              </w:rPr>
              <w:t xml:space="preserve">1293331,71 </w:t>
            </w:r>
            <w:r w:rsidRPr="00AD4D12">
              <w:rPr>
                <w:szCs w:val="28"/>
              </w:rPr>
              <w:t>тыс. рублей, в том числе:</w:t>
            </w:r>
          </w:p>
          <w:p w:rsidR="005F62EA" w:rsidRPr="00AD4D12" w:rsidRDefault="005F62EA" w:rsidP="005F62EA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D4D12">
              <w:rPr>
                <w:szCs w:val="28"/>
              </w:rPr>
              <w:t xml:space="preserve">средства федерального бюджета – </w:t>
            </w:r>
            <w:r w:rsidRPr="00AD4D12">
              <w:rPr>
                <w:szCs w:val="28"/>
              </w:rPr>
              <w:br/>
            </w:r>
            <w:r w:rsidR="00620551" w:rsidRPr="00620551">
              <w:rPr>
                <w:color w:val="000000"/>
                <w:szCs w:val="24"/>
              </w:rPr>
              <w:t>767218,34</w:t>
            </w:r>
            <w:r w:rsidRPr="00620551">
              <w:rPr>
                <w:sz w:val="32"/>
                <w:szCs w:val="28"/>
              </w:rPr>
              <w:t xml:space="preserve"> </w:t>
            </w:r>
            <w:r w:rsidRPr="00AD4D12">
              <w:rPr>
                <w:szCs w:val="28"/>
              </w:rPr>
              <w:t>тыс. рублей;</w:t>
            </w:r>
          </w:p>
          <w:p w:rsidR="005F62EA" w:rsidRPr="00AD4D12" w:rsidRDefault="005F62EA" w:rsidP="005F62EA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D4D12">
              <w:rPr>
                <w:szCs w:val="28"/>
              </w:rPr>
              <w:t xml:space="preserve">средства областного бюджета – </w:t>
            </w:r>
            <w:r w:rsidRPr="00AD4D12">
              <w:rPr>
                <w:szCs w:val="28"/>
              </w:rPr>
              <w:br/>
            </w:r>
            <w:r w:rsidR="00620551" w:rsidRPr="00620551">
              <w:rPr>
                <w:color w:val="000000"/>
                <w:szCs w:val="24"/>
              </w:rPr>
              <w:t xml:space="preserve">22061,91 </w:t>
            </w:r>
            <w:r w:rsidRPr="00AD4D12">
              <w:rPr>
                <w:szCs w:val="28"/>
              </w:rPr>
              <w:t>тыс. рублей;</w:t>
            </w:r>
          </w:p>
          <w:p w:rsidR="005F62EA" w:rsidRPr="00AD4D12" w:rsidRDefault="005F62EA" w:rsidP="005F62EA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D4D12">
              <w:rPr>
                <w:szCs w:val="28"/>
              </w:rPr>
              <w:t xml:space="preserve">средства местных бюджетов – </w:t>
            </w:r>
            <w:r w:rsidRPr="00AD4D12">
              <w:rPr>
                <w:szCs w:val="28"/>
              </w:rPr>
              <w:br/>
            </w:r>
            <w:r w:rsidR="00620551" w:rsidRPr="00620551">
              <w:rPr>
                <w:color w:val="000000"/>
                <w:szCs w:val="24"/>
              </w:rPr>
              <w:t xml:space="preserve">481632,90 </w:t>
            </w:r>
            <w:r w:rsidRPr="00AD4D12">
              <w:rPr>
                <w:szCs w:val="28"/>
              </w:rPr>
              <w:t xml:space="preserve">тыс. рублей (по </w:t>
            </w:r>
            <w:r w:rsidR="00451C46">
              <w:rPr>
                <w:szCs w:val="28"/>
              </w:rPr>
              <w:t>соглашению</w:t>
            </w:r>
            <w:r w:rsidRPr="00AD4D12">
              <w:rPr>
                <w:szCs w:val="28"/>
              </w:rPr>
              <w:t>);</w:t>
            </w:r>
          </w:p>
          <w:p w:rsidR="005F62EA" w:rsidRPr="00AD4D12" w:rsidRDefault="005F62EA" w:rsidP="005F62EA">
            <w:pPr>
              <w:pStyle w:val="2"/>
              <w:spacing w:line="240" w:lineRule="auto"/>
              <w:ind w:firstLine="0"/>
            </w:pPr>
            <w:r w:rsidRPr="00AD4D12">
              <w:rPr>
                <w:szCs w:val="28"/>
              </w:rPr>
              <w:t xml:space="preserve">средства внебюджетных источников – </w:t>
            </w:r>
            <w:r w:rsidRPr="00AD4D12">
              <w:rPr>
                <w:szCs w:val="28"/>
              </w:rPr>
              <w:br/>
            </w:r>
            <w:r w:rsidR="00620551" w:rsidRPr="00620551">
              <w:rPr>
                <w:color w:val="000000"/>
                <w:szCs w:val="24"/>
              </w:rPr>
              <w:t xml:space="preserve">22418,56 </w:t>
            </w:r>
            <w:r w:rsidRPr="00AD4D12">
              <w:rPr>
                <w:szCs w:val="28"/>
              </w:rPr>
              <w:t>тыс. рублей (по согласованию)</w:t>
            </w:r>
          </w:p>
        </w:tc>
      </w:tr>
      <w:tr w:rsidR="005F62EA" w:rsidRPr="008A43C2" w:rsidTr="005F62E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2EA" w:rsidRPr="00956A6F" w:rsidRDefault="005F62EA" w:rsidP="008D52BA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415D3">
              <w:rPr>
                <w:szCs w:val="28"/>
              </w:rPr>
              <w:t>Ожидаемые конечные результаты реализации Государственной программы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2EA" w:rsidRDefault="005F62EA" w:rsidP="005F62EA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доля реализованных проектов благоустройства дворовых территорий в общем количестве запланированных к</w:t>
            </w:r>
            <w:r w:rsidR="00E556B0">
              <w:rPr>
                <w:szCs w:val="28"/>
              </w:rPr>
              <w:t xml:space="preserve"> реализации в течение планового года проектов благоустройства дворовых </w:t>
            </w:r>
            <w:r w:rsidR="00E556B0">
              <w:rPr>
                <w:szCs w:val="28"/>
              </w:rPr>
              <w:lastRenderedPageBreak/>
              <w:t>территорий ежегодно составит 100%;</w:t>
            </w:r>
          </w:p>
          <w:p w:rsidR="005F62EA" w:rsidRDefault="00E556B0" w:rsidP="005F62EA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доля реализованных проектов благоустройства общественных территорий в общем количестве запланированных к реализации в течение планового года проектов благоустройства</w:t>
            </w:r>
            <w:r w:rsidR="00740F8E" w:rsidRPr="00740F8E">
              <w:rPr>
                <w:szCs w:val="28"/>
              </w:rPr>
              <w:t xml:space="preserve"> </w:t>
            </w:r>
            <w:r w:rsidR="00740F8E">
              <w:rPr>
                <w:szCs w:val="28"/>
              </w:rPr>
              <w:t>общественных территорий</w:t>
            </w:r>
            <w:r>
              <w:rPr>
                <w:szCs w:val="28"/>
              </w:rPr>
              <w:t xml:space="preserve"> ежегодно составит 100%;</w:t>
            </w:r>
          </w:p>
          <w:p w:rsidR="00F86A3C" w:rsidRDefault="00F86A3C" w:rsidP="005F62EA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доля реализованных проектов благоустройства дворовых территорий (полностью освещенных, оборудованных местами для проведения досуга и отдыха разными </w:t>
            </w:r>
            <w:r w:rsidR="00DD5517">
              <w:rPr>
                <w:szCs w:val="28"/>
              </w:rPr>
              <w:t>группами населения (спортивные площадки, детские площадки и т.д.), малыми архитектурными формами) в общем количестве реализованных в течение планового года проектов благоустройс</w:t>
            </w:r>
            <w:r w:rsidR="00A21E21">
              <w:rPr>
                <w:szCs w:val="28"/>
              </w:rPr>
              <w:t>тва дворовых территорий в 2018</w:t>
            </w:r>
            <w:r w:rsidR="009D40D3">
              <w:rPr>
                <w:szCs w:val="28"/>
              </w:rPr>
              <w:t xml:space="preserve"> году</w:t>
            </w:r>
            <w:r w:rsidR="00F704DE">
              <w:rPr>
                <w:szCs w:val="28"/>
              </w:rPr>
              <w:t xml:space="preserve"> составит 77,29</w:t>
            </w:r>
            <w:r w:rsidR="00DD5517">
              <w:rPr>
                <w:szCs w:val="28"/>
              </w:rPr>
              <w:t>%;</w:t>
            </w:r>
          </w:p>
          <w:p w:rsidR="00DD5517" w:rsidRDefault="00DD5517" w:rsidP="005F62EA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</w:t>
            </w:r>
            <w:r w:rsidR="00A21E21">
              <w:rPr>
                <w:szCs w:val="28"/>
              </w:rPr>
              <w:t>общественных территорий в 2018 году</w:t>
            </w:r>
            <w:r w:rsidR="00F704DE">
              <w:rPr>
                <w:szCs w:val="28"/>
              </w:rPr>
              <w:t xml:space="preserve"> составит 98,63</w:t>
            </w:r>
            <w:r>
              <w:rPr>
                <w:szCs w:val="28"/>
              </w:rPr>
              <w:t>%;</w:t>
            </w:r>
          </w:p>
          <w:p w:rsidR="005F62EA" w:rsidRPr="00205DE2" w:rsidRDefault="005F62EA" w:rsidP="005F62EA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5F62EA">
              <w:rPr>
                <w:szCs w:val="28"/>
              </w:rPr>
              <w:t xml:space="preserve">доля дворовых территорий, благоустройство которых выполнено при участии граждан, организаций в соответствующих </w:t>
            </w:r>
            <w:r w:rsidRPr="00205DE2">
              <w:rPr>
                <w:szCs w:val="28"/>
              </w:rPr>
              <w:t>мероприятиях, в общем количестве реализованных в течение планового года проектов благоустройства дворовых территорий ежегодно составит 100%;</w:t>
            </w:r>
          </w:p>
          <w:p w:rsidR="000F1BF1" w:rsidRPr="00205DE2" w:rsidRDefault="0027542A" w:rsidP="005F62EA">
            <w:pPr>
              <w:pStyle w:val="2"/>
              <w:spacing w:line="240" w:lineRule="auto"/>
              <w:ind w:firstLine="0"/>
            </w:pPr>
            <w:r w:rsidRPr="00D32A03">
              <w:t>количество</w:t>
            </w:r>
            <w:r w:rsidR="009D40D3" w:rsidRPr="00D32A03">
              <w:t xml:space="preserve"> </w:t>
            </w:r>
            <w:r w:rsidR="000F1BF1" w:rsidRPr="00D32A03">
              <w:t>реализованных проектов победителей Всероссийского конкурса лучших проектов создания комфортной городской среды</w:t>
            </w:r>
            <w:r w:rsidRPr="00D32A03">
              <w:t xml:space="preserve"> в малых городах и исторических поселениях на территории Кировской области в 2020 году составит </w:t>
            </w:r>
            <w:r w:rsidRPr="00D32A03">
              <w:br/>
              <w:t>1 единицу;</w:t>
            </w:r>
          </w:p>
          <w:p w:rsidR="005F62EA" w:rsidRPr="005F62EA" w:rsidRDefault="00D32A03" w:rsidP="005F62EA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количество баллов за достижение показателя «</w:t>
            </w:r>
            <w:r w:rsidR="00EB0C4E">
              <w:rPr>
                <w:szCs w:val="28"/>
              </w:rPr>
              <w:t xml:space="preserve">Утверждены и опубликованы </w:t>
            </w:r>
            <w:r w:rsidR="005F62EA" w:rsidRPr="005F62EA">
              <w:rPr>
                <w:szCs w:val="28"/>
              </w:rPr>
              <w:t xml:space="preserve">порядок и сроки представления, рассмотрения и оценки предложений граждан, организаций о выборе парка, подлежащего благоустройству, и перечень работ по благоустройству не </w:t>
            </w:r>
            <w:r w:rsidR="005F62EA" w:rsidRPr="005F62EA">
              <w:rPr>
                <w:szCs w:val="28"/>
              </w:rPr>
              <w:lastRenderedPageBreak/>
              <w:t>позднее 1 февраля 2018 года всеми муниципальными образованиями, являющимися получателями субсидии на поддержку обустройства мест массового отды</w:t>
            </w:r>
            <w:r w:rsidR="009D40D3">
              <w:rPr>
                <w:szCs w:val="28"/>
              </w:rPr>
              <w:t>ха населения (городских парков)</w:t>
            </w:r>
            <w:r>
              <w:rPr>
                <w:szCs w:val="28"/>
              </w:rPr>
              <w:t>»</w:t>
            </w:r>
            <w:r w:rsidR="009D40D3">
              <w:rPr>
                <w:szCs w:val="28"/>
              </w:rPr>
              <w:t xml:space="preserve"> составило</w:t>
            </w:r>
            <w:r w:rsidR="005F62EA" w:rsidRPr="005F62EA">
              <w:rPr>
                <w:szCs w:val="28"/>
              </w:rPr>
              <w:t xml:space="preserve"> </w:t>
            </w:r>
            <w:r w:rsidR="0005727F">
              <w:rPr>
                <w:szCs w:val="28"/>
              </w:rPr>
              <w:t>1 единицу</w:t>
            </w:r>
            <w:r w:rsidR="005F62EA" w:rsidRPr="005F62EA">
              <w:rPr>
                <w:szCs w:val="28"/>
              </w:rPr>
              <w:t xml:space="preserve"> в 2018 году; </w:t>
            </w:r>
          </w:p>
          <w:p w:rsidR="005F62EA" w:rsidRPr="005F62EA" w:rsidRDefault="00D32A03" w:rsidP="005F62EA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количество баллов за достижение показателя «</w:t>
            </w:r>
            <w:r w:rsidR="005F62EA" w:rsidRPr="005F62EA">
              <w:rPr>
                <w:szCs w:val="28"/>
              </w:rPr>
              <w:t>100% муниципальных образований – получателей субсидии не позднее 1 апреля 2018 года приняли решение о выборе парка, подлежащего благоустройству, с учетом результатов общественного обсуждения</w:t>
            </w:r>
            <w:r>
              <w:rPr>
                <w:szCs w:val="28"/>
              </w:rPr>
              <w:t>» составило</w:t>
            </w:r>
            <w:r w:rsidR="005F62EA" w:rsidRPr="005F62EA">
              <w:rPr>
                <w:szCs w:val="28"/>
              </w:rPr>
              <w:t xml:space="preserve"> 1 единиц</w:t>
            </w:r>
            <w:r>
              <w:rPr>
                <w:szCs w:val="28"/>
              </w:rPr>
              <w:t>у</w:t>
            </w:r>
            <w:r w:rsidR="005F62EA" w:rsidRPr="005F62EA">
              <w:rPr>
                <w:szCs w:val="28"/>
              </w:rPr>
              <w:t xml:space="preserve"> в 2018 году;</w:t>
            </w:r>
          </w:p>
          <w:p w:rsidR="005F62EA" w:rsidRPr="005F62EA" w:rsidRDefault="00902365" w:rsidP="005F62EA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количество баллов за достижение показателя «</w:t>
            </w:r>
            <w:r w:rsidR="005F62EA" w:rsidRPr="005F62EA">
              <w:rPr>
                <w:szCs w:val="28"/>
              </w:rPr>
              <w:t>100% муниципальных образований – получателей субсидии не позднее 1 апреля 2018 года утвердили дизайн-проект благоустройства парка и перечень мероприятий по благоустройству, подлежащих реализации, с учетом результатов общественных обсуждений</w:t>
            </w:r>
            <w:r>
              <w:rPr>
                <w:szCs w:val="28"/>
              </w:rPr>
              <w:t xml:space="preserve">» составило </w:t>
            </w:r>
            <w:r w:rsidR="005F62EA" w:rsidRPr="005F62EA">
              <w:rPr>
                <w:szCs w:val="28"/>
              </w:rPr>
              <w:t>1 единиц</w:t>
            </w:r>
            <w:r>
              <w:rPr>
                <w:szCs w:val="28"/>
              </w:rPr>
              <w:t>у</w:t>
            </w:r>
            <w:r w:rsidR="005F62EA" w:rsidRPr="005F62EA">
              <w:rPr>
                <w:szCs w:val="28"/>
              </w:rPr>
              <w:t xml:space="preserve"> в 2018 году; </w:t>
            </w:r>
          </w:p>
          <w:p w:rsidR="005F62EA" w:rsidRPr="005F62EA" w:rsidRDefault="005F62EA" w:rsidP="005F62EA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5F62EA">
              <w:rPr>
                <w:szCs w:val="28"/>
              </w:rPr>
              <w:t>доля муниципальных образований – получателей субсидии на поддержку формирования современной городской среды в текущем году, в которых проведена инвентаризация дворовых и общественных территорий, ежегодно составит 100%;</w:t>
            </w:r>
          </w:p>
          <w:p w:rsidR="005F62EA" w:rsidRPr="005F62EA" w:rsidRDefault="005F62EA" w:rsidP="005F62EA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5F62EA">
              <w:rPr>
                <w:szCs w:val="28"/>
              </w:rPr>
              <w:t>доля муниципальных образований – получателей субсидии на поддержку формирования современной городской среды в текущем году, в которых проведены общественные обсуждения перечня общественных и дворовых территорий, требующих благоустройства, в 2018 году составит 100%;</w:t>
            </w:r>
          </w:p>
          <w:p w:rsidR="005F62EA" w:rsidRPr="005F62EA" w:rsidRDefault="005F62EA" w:rsidP="005F62EA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5F62EA">
              <w:rPr>
                <w:szCs w:val="28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</w:t>
            </w:r>
            <w:r w:rsidRPr="005F62EA">
              <w:rPr>
                <w:szCs w:val="28"/>
              </w:rPr>
              <w:br/>
              <w:t xml:space="preserve">14 лет, проживающих в муниципальных образованиях, на территории которых реализуются проекты по созданию комфортной городской среды (в рамках проекта «Формирование комфортной </w:t>
            </w:r>
            <w:r w:rsidRPr="005F62EA">
              <w:rPr>
                <w:szCs w:val="28"/>
              </w:rPr>
              <w:lastRenderedPageBreak/>
              <w:t>городской среды на территории Кировской области»), составит 20% к концу 2022 года;</w:t>
            </w:r>
          </w:p>
          <w:p w:rsidR="005F62EA" w:rsidRPr="005F62EA" w:rsidRDefault="005F62EA" w:rsidP="00D71EB1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доля реализованных мероприятий по цифровизации городского хозяйства от</w:t>
            </w:r>
            <w:r w:rsidR="00E556B0">
              <w:rPr>
                <w:szCs w:val="28"/>
              </w:rPr>
              <w:t xml:space="preserve"> общего</w:t>
            </w:r>
            <w:r>
              <w:rPr>
                <w:szCs w:val="28"/>
              </w:rPr>
              <w:t xml:space="preserve"> количества запланированных к реализации мероприятий по цифровизации городского хозяйства в </w:t>
            </w:r>
            <w:r w:rsidR="00D71EB1">
              <w:rPr>
                <w:szCs w:val="28"/>
              </w:rPr>
              <w:t>отчетном</w:t>
            </w:r>
            <w:r w:rsidR="00553207">
              <w:rPr>
                <w:szCs w:val="28"/>
              </w:rPr>
              <w:t xml:space="preserve"> году ежегодно составит 100</w:t>
            </w:r>
            <w:r>
              <w:rPr>
                <w:szCs w:val="28"/>
              </w:rPr>
              <w:t>%</w:t>
            </w:r>
            <w:r w:rsidR="00E556B0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</w:tc>
      </w:tr>
    </w:tbl>
    <w:p w:rsidR="005F62EA" w:rsidRDefault="005F62EA" w:rsidP="00E556B0">
      <w:pPr>
        <w:pStyle w:val="2"/>
        <w:ind w:firstLine="0"/>
        <w:rPr>
          <w:szCs w:val="28"/>
        </w:rPr>
      </w:pPr>
    </w:p>
    <w:p w:rsidR="002575DD" w:rsidRDefault="00266045" w:rsidP="00363789">
      <w:pPr>
        <w:pStyle w:val="2"/>
        <w:ind w:firstLine="709"/>
        <w:rPr>
          <w:szCs w:val="28"/>
        </w:rPr>
      </w:pPr>
      <w:r>
        <w:rPr>
          <w:szCs w:val="28"/>
        </w:rPr>
        <w:t>2</w:t>
      </w:r>
      <w:r w:rsidR="004D0EBA">
        <w:rPr>
          <w:szCs w:val="28"/>
        </w:rPr>
        <w:t xml:space="preserve">. </w:t>
      </w:r>
      <w:r w:rsidR="002575DD">
        <w:rPr>
          <w:szCs w:val="28"/>
        </w:rPr>
        <w:t xml:space="preserve">В </w:t>
      </w:r>
      <w:r w:rsidR="002575DD">
        <w:rPr>
          <w:spacing w:val="-6"/>
          <w:szCs w:val="28"/>
        </w:rPr>
        <w:t>р</w:t>
      </w:r>
      <w:r w:rsidR="00F56A83" w:rsidRPr="00874BAE">
        <w:rPr>
          <w:spacing w:val="-6"/>
          <w:szCs w:val="28"/>
        </w:rPr>
        <w:t>аздел</w:t>
      </w:r>
      <w:r w:rsidR="008E2D02">
        <w:rPr>
          <w:spacing w:val="-6"/>
          <w:szCs w:val="28"/>
        </w:rPr>
        <w:t>е</w:t>
      </w:r>
      <w:r w:rsidR="00F56A83" w:rsidRPr="00874BAE">
        <w:rPr>
          <w:spacing w:val="-6"/>
          <w:szCs w:val="28"/>
        </w:rPr>
        <w:t xml:space="preserve"> 2 «Приоритеты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описание ожидаемых </w:t>
      </w:r>
      <w:r w:rsidR="00406AF6" w:rsidRPr="00874BAE">
        <w:rPr>
          <w:spacing w:val="-6"/>
          <w:szCs w:val="28"/>
        </w:rPr>
        <w:t xml:space="preserve">конечных результатов реализации </w:t>
      </w:r>
      <w:r w:rsidR="00F56A83" w:rsidRPr="00874BAE">
        <w:rPr>
          <w:spacing w:val="-6"/>
          <w:szCs w:val="28"/>
        </w:rPr>
        <w:t>Государственной программы</w:t>
      </w:r>
      <w:r w:rsidR="00F56A83">
        <w:rPr>
          <w:szCs w:val="28"/>
        </w:rPr>
        <w:t>, сроков и этапов реализ</w:t>
      </w:r>
      <w:r w:rsidR="00031F36">
        <w:rPr>
          <w:szCs w:val="28"/>
        </w:rPr>
        <w:t>ации Государственной программы»</w:t>
      </w:r>
      <w:r w:rsidR="00E556B0">
        <w:rPr>
          <w:szCs w:val="28"/>
        </w:rPr>
        <w:t>:</w:t>
      </w:r>
    </w:p>
    <w:p w:rsidR="008A49A5" w:rsidRDefault="002575DD" w:rsidP="00363789">
      <w:pPr>
        <w:pStyle w:val="2"/>
        <w:ind w:firstLine="709"/>
        <w:rPr>
          <w:szCs w:val="28"/>
        </w:rPr>
      </w:pPr>
      <w:r>
        <w:rPr>
          <w:szCs w:val="28"/>
        </w:rPr>
        <w:t xml:space="preserve">2.1. </w:t>
      </w:r>
      <w:r w:rsidR="008A49A5">
        <w:rPr>
          <w:szCs w:val="28"/>
        </w:rPr>
        <w:t>В п</w:t>
      </w:r>
      <w:r>
        <w:rPr>
          <w:szCs w:val="28"/>
        </w:rPr>
        <w:t>ункт</w:t>
      </w:r>
      <w:r w:rsidR="008E2D02">
        <w:rPr>
          <w:szCs w:val="28"/>
        </w:rPr>
        <w:t>е</w:t>
      </w:r>
      <w:r w:rsidR="008A49A5">
        <w:rPr>
          <w:szCs w:val="28"/>
        </w:rPr>
        <w:t xml:space="preserve"> 2.3:</w:t>
      </w:r>
    </w:p>
    <w:p w:rsidR="00BE7650" w:rsidRDefault="008A49A5" w:rsidP="00363789">
      <w:pPr>
        <w:pStyle w:val="2"/>
        <w:ind w:firstLine="709"/>
        <w:rPr>
          <w:szCs w:val="28"/>
        </w:rPr>
      </w:pPr>
      <w:r w:rsidRPr="00BE7650">
        <w:rPr>
          <w:szCs w:val="28"/>
        </w:rPr>
        <w:t xml:space="preserve">2.1.1. </w:t>
      </w:r>
      <w:r w:rsidR="00BE7650">
        <w:rPr>
          <w:szCs w:val="28"/>
        </w:rPr>
        <w:t xml:space="preserve">После </w:t>
      </w:r>
      <w:r w:rsidR="008E2D02">
        <w:rPr>
          <w:szCs w:val="28"/>
        </w:rPr>
        <w:t xml:space="preserve">абзаца </w:t>
      </w:r>
      <w:r w:rsidR="002F3F53">
        <w:rPr>
          <w:szCs w:val="28"/>
        </w:rPr>
        <w:t xml:space="preserve">первого </w:t>
      </w:r>
      <w:r w:rsidR="00BE7650">
        <w:rPr>
          <w:szCs w:val="28"/>
        </w:rPr>
        <w:t>дополнить абзацами следующего содержания:</w:t>
      </w:r>
    </w:p>
    <w:p w:rsidR="003C75E8" w:rsidRPr="00BE7650" w:rsidRDefault="003C75E8" w:rsidP="003C75E8">
      <w:pPr>
        <w:pStyle w:val="2"/>
        <w:ind w:firstLine="709"/>
        <w:rPr>
          <w:szCs w:val="28"/>
        </w:rPr>
      </w:pPr>
      <w:r w:rsidRPr="00BE7650">
        <w:rPr>
          <w:szCs w:val="28"/>
        </w:rPr>
        <w:t>«доля реализованных проектов благоустройства дворовых территорий в общем количестве запланированных к реализации в течение планового года проектов благоустройства дворовых территорий;</w:t>
      </w:r>
    </w:p>
    <w:p w:rsidR="000F7634" w:rsidRDefault="003C75E8" w:rsidP="003C75E8">
      <w:pPr>
        <w:pStyle w:val="2"/>
        <w:ind w:firstLine="709"/>
        <w:rPr>
          <w:szCs w:val="28"/>
        </w:rPr>
      </w:pPr>
      <w:r w:rsidRPr="00BE7650">
        <w:rPr>
          <w:szCs w:val="28"/>
        </w:rPr>
        <w:t>доля реализованных проектов благоустройства общественных территорий в общем количестве запланированных к реализации в течение планового года проектов благоуст</w:t>
      </w:r>
      <w:r w:rsidR="000A519F">
        <w:rPr>
          <w:szCs w:val="28"/>
        </w:rPr>
        <w:t>ройства общественных территорий».</w:t>
      </w:r>
    </w:p>
    <w:p w:rsidR="00964206" w:rsidRDefault="000A519F" w:rsidP="000A519F">
      <w:pPr>
        <w:pStyle w:val="2"/>
        <w:ind w:firstLine="709"/>
      </w:pPr>
      <w:r>
        <w:rPr>
          <w:szCs w:val="28"/>
        </w:rPr>
        <w:t>2.1.2. После абзаца «</w:t>
      </w:r>
      <w:r w:rsidRPr="00A415D3">
        <w:t xml:space="preserve">доля дворовых территорий, благоустройство которых выполнено при участии граждан, организаций в соответствующих мероприятиях, в общем количестве </w:t>
      </w:r>
      <w:r w:rsidRPr="00205DE2">
        <w:t>реализованных в течение планового года проектов благоустройства дворовых территорий</w:t>
      </w:r>
      <w:r>
        <w:t>» дополнить абзацем</w:t>
      </w:r>
      <w:r w:rsidR="00964206">
        <w:t xml:space="preserve"> следующего содержания:</w:t>
      </w:r>
    </w:p>
    <w:p w:rsidR="000A519F" w:rsidRDefault="000A519F" w:rsidP="000A519F">
      <w:pPr>
        <w:pStyle w:val="2"/>
        <w:ind w:firstLine="709"/>
        <w:rPr>
          <w:szCs w:val="28"/>
        </w:rPr>
      </w:pPr>
      <w:r>
        <w:t>«</w:t>
      </w:r>
      <w:r w:rsidRPr="00205DE2">
        <w:t>ко</w:t>
      </w:r>
      <w:r w:rsidR="0005727F">
        <w:t xml:space="preserve">личество реализованных проектов – </w:t>
      </w:r>
      <w:r w:rsidRPr="00205DE2">
        <w:t xml:space="preserve">победителей Всероссийского конкурса лучших </w:t>
      </w:r>
      <w:r w:rsidRPr="00902365">
        <w:t>проектов создания</w:t>
      </w:r>
      <w:r w:rsidRPr="00205DE2">
        <w:t xml:space="preserve"> комфортной городской среды в малых городах и исторических поселениях на территории Кировской области</w:t>
      </w:r>
      <w:r w:rsidR="00964206">
        <w:t>;</w:t>
      </w:r>
      <w:r w:rsidRPr="00205DE2">
        <w:rPr>
          <w:szCs w:val="28"/>
        </w:rPr>
        <w:t>».</w:t>
      </w:r>
    </w:p>
    <w:p w:rsidR="008E2D02" w:rsidRDefault="003C75E8" w:rsidP="008E2D02">
      <w:pPr>
        <w:pStyle w:val="2"/>
        <w:ind w:firstLine="709"/>
        <w:rPr>
          <w:szCs w:val="28"/>
        </w:rPr>
      </w:pPr>
      <w:r>
        <w:rPr>
          <w:szCs w:val="28"/>
        </w:rPr>
        <w:t>2.1.</w:t>
      </w:r>
      <w:r w:rsidR="000A519F">
        <w:rPr>
          <w:szCs w:val="28"/>
        </w:rPr>
        <w:t>3</w:t>
      </w:r>
      <w:r>
        <w:rPr>
          <w:szCs w:val="28"/>
        </w:rPr>
        <w:t xml:space="preserve">. Абзацы </w:t>
      </w:r>
      <w:r w:rsidR="008E2D02">
        <w:rPr>
          <w:szCs w:val="28"/>
        </w:rPr>
        <w:t xml:space="preserve">«среднее значение индекса качества городской среды по </w:t>
      </w:r>
      <w:r w:rsidR="008E2D02">
        <w:rPr>
          <w:szCs w:val="28"/>
        </w:rPr>
        <w:lastRenderedPageBreak/>
        <w:t>Кировской области (в рамках проекта «Формирование комфортной городской среды на территории Кировской области»);</w:t>
      </w:r>
    </w:p>
    <w:p w:rsidR="008E2D02" w:rsidRDefault="008E2D02" w:rsidP="003C75E8">
      <w:pPr>
        <w:pStyle w:val="2"/>
        <w:ind w:firstLine="709"/>
        <w:rPr>
          <w:szCs w:val="28"/>
        </w:rPr>
      </w:pPr>
      <w:r>
        <w:rPr>
          <w:szCs w:val="28"/>
        </w:rPr>
        <w:t>доля городов с благоприятной городской средой от общего количества городов Кировской области (в рамках проекта «Формирование комфортной городской среды на территории Кировской области»);» исключить.</w:t>
      </w:r>
    </w:p>
    <w:p w:rsidR="003C75E8" w:rsidRDefault="003C75E8" w:rsidP="008E2D02">
      <w:pPr>
        <w:pStyle w:val="2"/>
        <w:ind w:firstLine="709"/>
        <w:rPr>
          <w:szCs w:val="28"/>
        </w:rPr>
      </w:pPr>
      <w:r>
        <w:rPr>
          <w:szCs w:val="28"/>
        </w:rPr>
        <w:t>2.1.</w:t>
      </w:r>
      <w:r w:rsidR="000A519F">
        <w:rPr>
          <w:szCs w:val="28"/>
        </w:rPr>
        <w:t>4</w:t>
      </w:r>
      <w:r>
        <w:rPr>
          <w:szCs w:val="28"/>
        </w:rPr>
        <w:t xml:space="preserve">. Абзац </w:t>
      </w:r>
      <w:r w:rsidR="008E2D02">
        <w:rPr>
          <w:szCs w:val="28"/>
        </w:rPr>
        <w:t xml:space="preserve">«среднее значение индекса эффективности цифровой трансформации городского хозяйства в муниципальном образовании «Город Киров» (в рамках проекта «Цифровизация городского хозяйства на территории Кировской области»)» </w:t>
      </w:r>
      <w:r>
        <w:rPr>
          <w:szCs w:val="28"/>
        </w:rPr>
        <w:t>изложить в следующей редакции:</w:t>
      </w:r>
    </w:p>
    <w:p w:rsidR="003C75E8" w:rsidRDefault="003C75E8" w:rsidP="003C75E8">
      <w:pPr>
        <w:pStyle w:val="2"/>
        <w:ind w:firstLine="709"/>
        <w:rPr>
          <w:szCs w:val="28"/>
        </w:rPr>
      </w:pPr>
      <w:r>
        <w:rPr>
          <w:szCs w:val="28"/>
        </w:rPr>
        <w:t xml:space="preserve">«доля реализованных мероприятий по цифровизации городского хозяйства от общего количества запланированных к реализации мероприятий по цифровизации городского хозяйства в </w:t>
      </w:r>
      <w:r w:rsidR="00BE7650">
        <w:rPr>
          <w:szCs w:val="28"/>
        </w:rPr>
        <w:t>отчетном</w:t>
      </w:r>
      <w:r>
        <w:rPr>
          <w:szCs w:val="28"/>
        </w:rPr>
        <w:t xml:space="preserve"> году».</w:t>
      </w:r>
    </w:p>
    <w:p w:rsidR="00524BA0" w:rsidRDefault="00AA4325" w:rsidP="00B723C1">
      <w:pPr>
        <w:pStyle w:val="2"/>
        <w:ind w:firstLine="709"/>
        <w:rPr>
          <w:szCs w:val="28"/>
        </w:rPr>
      </w:pPr>
      <w:r>
        <w:rPr>
          <w:szCs w:val="28"/>
        </w:rPr>
        <w:t>2.2. Дополнить пункт</w:t>
      </w:r>
      <w:r w:rsidR="0005727F">
        <w:rPr>
          <w:szCs w:val="28"/>
        </w:rPr>
        <w:t>ами</w:t>
      </w:r>
      <w:r w:rsidR="0047403F">
        <w:rPr>
          <w:szCs w:val="28"/>
        </w:rPr>
        <w:t xml:space="preserve"> 2.4</w:t>
      </w:r>
      <w:r w:rsidR="00524BA0">
        <w:rPr>
          <w:szCs w:val="28"/>
        </w:rPr>
        <w:t>–</w:t>
      </w:r>
      <w:r w:rsidR="00451C46">
        <w:rPr>
          <w:szCs w:val="28"/>
        </w:rPr>
        <w:t>1</w:t>
      </w:r>
      <w:r w:rsidR="00EB0C4E">
        <w:rPr>
          <w:szCs w:val="28"/>
        </w:rPr>
        <w:t xml:space="preserve"> и 2.4–</w:t>
      </w:r>
      <w:r w:rsidR="0005727F">
        <w:rPr>
          <w:szCs w:val="28"/>
        </w:rPr>
        <w:t>2</w:t>
      </w:r>
      <w:r w:rsidR="0047403F">
        <w:rPr>
          <w:szCs w:val="28"/>
        </w:rPr>
        <w:t xml:space="preserve"> </w:t>
      </w:r>
      <w:r w:rsidR="00524BA0">
        <w:rPr>
          <w:szCs w:val="28"/>
        </w:rPr>
        <w:t>следующего содержания:</w:t>
      </w:r>
    </w:p>
    <w:p w:rsidR="00524BA0" w:rsidRPr="00C53FAF" w:rsidRDefault="00524BA0" w:rsidP="00524BA0">
      <w:pPr>
        <w:pStyle w:val="2"/>
        <w:ind w:firstLine="709"/>
        <w:rPr>
          <w:szCs w:val="28"/>
        </w:rPr>
      </w:pPr>
      <w:r>
        <w:rPr>
          <w:szCs w:val="28"/>
        </w:rPr>
        <w:t>«2.4–</w:t>
      </w:r>
      <w:r w:rsidR="00451C46">
        <w:rPr>
          <w:szCs w:val="28"/>
        </w:rPr>
        <w:t>1</w:t>
      </w:r>
      <w:r>
        <w:rPr>
          <w:szCs w:val="28"/>
        </w:rPr>
        <w:t>. Показатель «</w:t>
      </w:r>
      <w:r w:rsidRPr="00C658C7">
        <w:rPr>
          <w:szCs w:val="28"/>
        </w:rPr>
        <w:t xml:space="preserve">доля реализованных проектов благоустройства дворовых территорий в </w:t>
      </w:r>
      <w:r>
        <w:rPr>
          <w:szCs w:val="28"/>
        </w:rPr>
        <w:t xml:space="preserve">общем </w:t>
      </w:r>
      <w:r w:rsidRPr="00C658C7">
        <w:rPr>
          <w:szCs w:val="28"/>
        </w:rPr>
        <w:t>количестве запланированных к реализации в течение планового года проектов благоустройства дворовых территорий</w:t>
      </w:r>
      <w:r>
        <w:rPr>
          <w:szCs w:val="28"/>
        </w:rPr>
        <w:t>»</w:t>
      </w:r>
      <w:r w:rsidRPr="00C53FAF">
        <w:rPr>
          <w:szCs w:val="28"/>
        </w:rPr>
        <w:t xml:space="preserve"> рассчитывается по формуле:</w:t>
      </w:r>
    </w:p>
    <w:p w:rsidR="00524BA0" w:rsidRDefault="00524BA0" w:rsidP="00524BA0">
      <w:pPr>
        <w:pStyle w:val="ConsPlusNormal"/>
        <w:jc w:val="both"/>
      </w:pPr>
    </w:p>
    <w:p w:rsidR="00524BA0" w:rsidRPr="00C53FAF" w:rsidRDefault="0061598B" w:rsidP="00524BA0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124" editas="canvas" style="width:164.6pt;height:37.85pt;mso-position-horizontal-relative:char;mso-position-vertical-relative:line" coordorigin="-435" coordsize="3292,75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5" type="#_x0000_t75" style="position:absolute;left:-435;width:3292;height:757" o:preferrelative="f">
              <v:fill o:detectmouseclick="t"/>
              <v:path o:extrusionok="t" o:connecttype="none"/>
              <o:lock v:ext="edit" text="t"/>
            </v:shape>
            <v:line id="_x0000_s1126" style="position:absolute;flip:y" from="499,350" to="930,351" strokeweight=".55pt"/>
            <v:rect id="_x0000_s1129" style="position:absolute;left:2039;top:152;width:71;height:322;mso-wrap-style:none" filled="f" stroked="f">
              <v:textbox style="mso-fit-shape-to-text:t" inset="0,0,0,0">
                <w:txbxContent>
                  <w:p w:rsidR="00524BA0" w:rsidRPr="0005727F" w:rsidRDefault="00524BA0" w:rsidP="00524BA0">
                    <w:pPr>
                      <w:rPr>
                        <w:sz w:val="22"/>
                      </w:rPr>
                    </w:pPr>
                    <w:r w:rsidRPr="0005727F">
                      <w:rPr>
                        <w:color w:val="000000"/>
                        <w:sz w:val="28"/>
                        <w:szCs w:val="26"/>
                        <w:lang w:val="en-US"/>
                      </w:rPr>
                      <w:t>,</w:t>
                    </w:r>
                  </w:p>
                </w:txbxContent>
              </v:textbox>
            </v:rect>
            <v:rect id="_x0000_s1131" style="position:absolute;left:1384;top:182;width:421;height:322;mso-wrap-style:none" filled="f" stroked="f">
              <v:textbox style="mso-fit-shape-to-text:t" inset="0,0,0,0">
                <w:txbxContent>
                  <w:p w:rsidR="00524BA0" w:rsidRPr="0005727F" w:rsidRDefault="00524BA0" w:rsidP="00524BA0">
                    <w:pPr>
                      <w:rPr>
                        <w:sz w:val="22"/>
                      </w:rPr>
                    </w:pPr>
                    <w:r w:rsidRPr="0005727F">
                      <w:rPr>
                        <w:color w:val="000000"/>
                        <w:sz w:val="28"/>
                        <w:szCs w:val="26"/>
                        <w:lang w:val="en-US"/>
                      </w:rPr>
                      <w:t>100</w:t>
                    </w:r>
                  </w:p>
                </w:txbxContent>
              </v:textbox>
            </v:rect>
            <v:rect id="_x0000_s1132" style="position:absolute;left:48;top:349;width:101;height:230;mso-wrap-style:none" filled="f" stroked="f">
              <v:textbox style="mso-fit-shape-to-text:t" inset="0,0,0,0">
                <w:txbxContent>
                  <w:p w:rsidR="00524BA0" w:rsidRPr="00CF476C" w:rsidRDefault="00524BA0" w:rsidP="00524BA0">
                    <w:r>
                      <w:t>1</w:t>
                    </w:r>
                  </w:p>
                </w:txbxContent>
              </v:textbox>
            </v:rect>
            <v:rect id="_x0000_s1133" style="position:absolute;left:1124;top:131;width:260;height:343" filled="f" stroked="f">
              <v:textbox style="mso-fit-shape-to-text:t" inset="0,0,0,0">
                <w:txbxContent>
                  <w:p w:rsidR="00524BA0" w:rsidRPr="0005727F" w:rsidRDefault="00524BA0" w:rsidP="00524BA0">
                    <w:pPr>
                      <w:rPr>
                        <w:sz w:val="22"/>
                      </w:rPr>
                    </w:pPr>
                    <w:r w:rsidRPr="0005727F">
                      <w:rPr>
                        <w:rFonts w:ascii="Symbol" w:hAnsi="Symbol" w:cs="Symbol"/>
                        <w:color w:val="000000"/>
                        <w:sz w:val="28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_x0000_s1134" style="position:absolute;left:228;top:152;width:143;height:319;mso-wrap-style:none" filled="f" stroked="f">
              <v:textbox style="mso-fit-shape-to-text:t" inset="0,0,0,0">
                <w:txbxContent>
                  <w:p w:rsidR="00524BA0" w:rsidRDefault="00524BA0" w:rsidP="00524BA0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_x0000_s1135" style="position:absolute;left:582;top:386;width:348;height:322" filled="f" stroked="f">
              <v:textbox style="mso-fit-shape-to-text:t" inset="0,0,0,0">
                <w:txbxContent>
                  <w:p w:rsidR="00524BA0" w:rsidRPr="0005727F" w:rsidRDefault="00524BA0" w:rsidP="00524BA0">
                    <w:pPr>
                      <w:rPr>
                        <w:sz w:val="22"/>
                      </w:rPr>
                    </w:pPr>
                    <w:r w:rsidRPr="0005727F">
                      <w:rPr>
                        <w:iCs/>
                        <w:color w:val="000000"/>
                        <w:sz w:val="28"/>
                        <w:szCs w:val="26"/>
                        <w:lang w:val="en-US"/>
                      </w:rPr>
                      <w:t>Д</w:t>
                    </w:r>
                  </w:p>
                </w:txbxContent>
              </v:textbox>
            </v:rect>
            <v:rect id="_x0000_s1136" style="position:absolute;left:582;top:17;width:334;height:322;mso-wrap-style:none" filled="f" stroked="f">
              <v:textbox style="mso-fit-shape-to-text:t" inset="0,0,0,0">
                <w:txbxContent>
                  <w:p w:rsidR="00524BA0" w:rsidRPr="0005727F" w:rsidRDefault="00524BA0" w:rsidP="00524BA0">
                    <w:pPr>
                      <w:rPr>
                        <w:sz w:val="28"/>
                        <w:szCs w:val="28"/>
                      </w:rPr>
                    </w:pPr>
                    <w:r w:rsidRPr="0005727F">
                      <w:rPr>
                        <w:iCs/>
                        <w:color w:val="000000"/>
                        <w:sz w:val="28"/>
                        <w:szCs w:val="28"/>
                        <w:lang w:val="en-US"/>
                      </w:rPr>
                      <w:t>Дб</w:t>
                    </w:r>
                  </w:p>
                </w:txbxContent>
              </v:textbox>
            </v:rect>
            <v:rect id="_x0000_s1137" style="position:absolute;left:-155;top:182;width:203;height:322;mso-wrap-style:none" filled="f" stroked="f">
              <v:textbox style="mso-fit-shape-to-text:t" inset="0,0,0,0">
                <w:txbxContent>
                  <w:p w:rsidR="00524BA0" w:rsidRPr="0005727F" w:rsidRDefault="00524BA0" w:rsidP="00524BA0">
                    <w:pPr>
                      <w:rPr>
                        <w:sz w:val="28"/>
                        <w:szCs w:val="28"/>
                      </w:rPr>
                    </w:pPr>
                    <w:r w:rsidRPr="0005727F">
                      <w:rPr>
                        <w:iCs/>
                        <w:color w:val="000000"/>
                        <w:sz w:val="28"/>
                        <w:szCs w:val="28"/>
                        <w:lang w:val="en-US"/>
                      </w:rPr>
                      <w:t>D</w:t>
                    </w:r>
                  </w:p>
                </w:txbxContent>
              </v:textbox>
            </v:rect>
            <v:rect id="_x0000_s1130" style="position:absolute;left:1805;top:182;width:234;height:322;mso-wrap-style:none" filled="f" stroked="f">
              <v:textbox style="mso-fit-shape-to-text:t" inset="0,0,0,0">
                <w:txbxContent>
                  <w:p w:rsidR="00524BA0" w:rsidRPr="0005727F" w:rsidRDefault="00524BA0" w:rsidP="00524BA0">
                    <w:pPr>
                      <w:rPr>
                        <w:sz w:val="22"/>
                      </w:rPr>
                    </w:pPr>
                    <w:r w:rsidRPr="0005727F">
                      <w:rPr>
                        <w:color w:val="000000"/>
                        <w:sz w:val="28"/>
                        <w:szCs w:val="26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128" style="position:absolute;left:2180;top:182;width:528;height:322" filled="f" stroked="f">
              <v:textbox style="mso-fit-shape-to-text:t" inset="0,0,0,0">
                <w:txbxContent>
                  <w:p w:rsidR="00524BA0" w:rsidRPr="0005727F" w:rsidRDefault="0005727F" w:rsidP="00524BA0">
                    <w:pPr>
                      <w:rPr>
                        <w:sz w:val="22"/>
                      </w:rPr>
                    </w:pPr>
                    <w:r>
                      <w:rPr>
                        <w:color w:val="000000"/>
                        <w:sz w:val="28"/>
                        <w:szCs w:val="26"/>
                      </w:rPr>
                      <w:t>г</w:t>
                    </w:r>
                    <w:r w:rsidR="00524BA0" w:rsidRPr="0005727F">
                      <w:rPr>
                        <w:color w:val="000000"/>
                        <w:sz w:val="28"/>
                        <w:szCs w:val="26"/>
                        <w:lang w:val="en-US"/>
                      </w:rPr>
                      <w:t>де</w:t>
                    </w:r>
                    <w:r>
                      <w:rPr>
                        <w:color w:val="000000"/>
                        <w:sz w:val="28"/>
                        <w:szCs w:val="26"/>
                      </w:rPr>
                      <w:t>: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524BA0" w:rsidRPr="00C53FAF" w:rsidRDefault="00524BA0" w:rsidP="00524BA0">
      <w:pPr>
        <w:pStyle w:val="ConsPlusNormal"/>
        <w:jc w:val="both"/>
        <w:rPr>
          <w:sz w:val="28"/>
          <w:szCs w:val="28"/>
        </w:rPr>
      </w:pPr>
    </w:p>
    <w:p w:rsidR="0005727F" w:rsidRDefault="00524BA0" w:rsidP="0005727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53FAF">
        <w:rPr>
          <w:sz w:val="28"/>
          <w:szCs w:val="28"/>
        </w:rPr>
        <w:t>D</w:t>
      </w:r>
      <w:r w:rsidR="00740F8E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доля </w:t>
      </w:r>
      <w:r w:rsidRPr="00C53FAF">
        <w:rPr>
          <w:sz w:val="28"/>
          <w:szCs w:val="28"/>
        </w:rPr>
        <w:t xml:space="preserve">реализованных проектов благоустройства дворовых территорий </w:t>
      </w:r>
      <w:r>
        <w:rPr>
          <w:sz w:val="28"/>
          <w:szCs w:val="28"/>
        </w:rPr>
        <w:t xml:space="preserve"> в </w:t>
      </w:r>
      <w:r w:rsidR="00F704DE">
        <w:rPr>
          <w:sz w:val="28"/>
          <w:szCs w:val="28"/>
        </w:rPr>
        <w:t xml:space="preserve">общем </w:t>
      </w:r>
      <w:r>
        <w:rPr>
          <w:sz w:val="28"/>
          <w:szCs w:val="28"/>
        </w:rPr>
        <w:t>количестве запланированных к реализации</w:t>
      </w:r>
      <w:r w:rsidRPr="00C53FAF">
        <w:rPr>
          <w:sz w:val="28"/>
          <w:szCs w:val="28"/>
        </w:rPr>
        <w:t xml:space="preserve"> в течение планового года проектов благоустройства дворовых территорий (%);</w:t>
      </w:r>
    </w:p>
    <w:p w:rsidR="0005727F" w:rsidRDefault="00524BA0" w:rsidP="0005727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Дб – количество</w:t>
      </w:r>
      <w:r w:rsidRPr="00C53FAF">
        <w:rPr>
          <w:sz w:val="28"/>
          <w:szCs w:val="28"/>
        </w:rPr>
        <w:t xml:space="preserve"> реализованных в течение планового года в рамках Государственной программы проектов благоустройства дворовых территорий, которое определяется по данным муниципальных образований </w:t>
      </w:r>
      <w:r w:rsidR="0005727F">
        <w:rPr>
          <w:sz w:val="28"/>
          <w:szCs w:val="28"/>
        </w:rPr>
        <w:t xml:space="preserve">Кировской области </w:t>
      </w:r>
      <w:r w:rsidRPr="00C53FAF">
        <w:rPr>
          <w:sz w:val="28"/>
          <w:szCs w:val="28"/>
        </w:rPr>
        <w:t>(единиц);</w:t>
      </w:r>
    </w:p>
    <w:p w:rsidR="0005727F" w:rsidRDefault="00524BA0" w:rsidP="0005727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53FAF">
        <w:rPr>
          <w:sz w:val="28"/>
          <w:szCs w:val="28"/>
        </w:rPr>
        <w:t xml:space="preserve"> </w:t>
      </w:r>
      <w:r>
        <w:rPr>
          <w:sz w:val="28"/>
          <w:szCs w:val="28"/>
        </w:rPr>
        <w:t>– общее количество запланированных к благоустройству</w:t>
      </w:r>
      <w:r w:rsidRPr="00C53FAF">
        <w:rPr>
          <w:sz w:val="28"/>
          <w:szCs w:val="28"/>
        </w:rPr>
        <w:t xml:space="preserve"> в течение планового года в рамках Государственной программы проектов благоустройства дворовых территорий, которое определяется по данным </w:t>
      </w:r>
      <w:r w:rsidRPr="00C53FAF">
        <w:rPr>
          <w:sz w:val="28"/>
          <w:szCs w:val="28"/>
        </w:rPr>
        <w:lastRenderedPageBreak/>
        <w:t>муниципальных образований (единиц).</w:t>
      </w:r>
    </w:p>
    <w:p w:rsidR="00C658C7" w:rsidRPr="00C53FAF" w:rsidRDefault="00B723C1" w:rsidP="0005727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723C1">
        <w:rPr>
          <w:sz w:val="28"/>
          <w:szCs w:val="28"/>
        </w:rPr>
        <w:t>2.</w:t>
      </w:r>
      <w:r w:rsidR="000A519F">
        <w:rPr>
          <w:sz w:val="28"/>
          <w:szCs w:val="28"/>
        </w:rPr>
        <w:t>4</w:t>
      </w:r>
      <w:r w:rsidR="00524BA0">
        <w:rPr>
          <w:sz w:val="28"/>
          <w:szCs w:val="28"/>
        </w:rPr>
        <w:t>–</w:t>
      </w:r>
      <w:r w:rsidR="000A519F">
        <w:rPr>
          <w:sz w:val="28"/>
          <w:szCs w:val="28"/>
        </w:rPr>
        <w:t>2</w:t>
      </w:r>
      <w:r w:rsidRPr="00B723C1">
        <w:rPr>
          <w:sz w:val="28"/>
          <w:szCs w:val="28"/>
        </w:rPr>
        <w:t xml:space="preserve">. </w:t>
      </w:r>
      <w:r w:rsidR="00C658C7" w:rsidRPr="00B723C1">
        <w:rPr>
          <w:sz w:val="28"/>
          <w:szCs w:val="28"/>
        </w:rPr>
        <w:t>Показатель «</w:t>
      </w:r>
      <w:r w:rsidR="00916BB5" w:rsidRPr="00B723C1">
        <w:rPr>
          <w:sz w:val="28"/>
          <w:szCs w:val="28"/>
        </w:rPr>
        <w:t>доля реализованных</w:t>
      </w:r>
      <w:r w:rsidR="00C658C7" w:rsidRPr="00B723C1">
        <w:rPr>
          <w:sz w:val="28"/>
          <w:szCs w:val="28"/>
        </w:rPr>
        <w:t xml:space="preserve"> проектов благоустройства</w:t>
      </w:r>
      <w:r w:rsidR="00916BB5" w:rsidRPr="00B723C1">
        <w:rPr>
          <w:sz w:val="28"/>
          <w:szCs w:val="28"/>
        </w:rPr>
        <w:t xml:space="preserve"> общественных территорий в</w:t>
      </w:r>
      <w:r w:rsidR="00C658C7" w:rsidRPr="00B723C1">
        <w:rPr>
          <w:sz w:val="28"/>
          <w:szCs w:val="28"/>
        </w:rPr>
        <w:t xml:space="preserve"> </w:t>
      </w:r>
      <w:r w:rsidR="003C75E8">
        <w:rPr>
          <w:sz w:val="28"/>
          <w:szCs w:val="28"/>
        </w:rPr>
        <w:t xml:space="preserve">общем </w:t>
      </w:r>
      <w:r w:rsidR="00C658C7" w:rsidRPr="00B723C1">
        <w:rPr>
          <w:sz w:val="28"/>
          <w:szCs w:val="28"/>
        </w:rPr>
        <w:t xml:space="preserve">количестве </w:t>
      </w:r>
      <w:r w:rsidR="00916BB5" w:rsidRPr="00B723C1">
        <w:rPr>
          <w:sz w:val="28"/>
          <w:szCs w:val="28"/>
        </w:rPr>
        <w:t xml:space="preserve">запланированных к </w:t>
      </w:r>
      <w:r w:rsidR="00740F8E">
        <w:rPr>
          <w:sz w:val="28"/>
          <w:szCs w:val="28"/>
        </w:rPr>
        <w:t xml:space="preserve">реализации </w:t>
      </w:r>
      <w:r w:rsidR="00C658C7" w:rsidRPr="00B723C1">
        <w:rPr>
          <w:sz w:val="28"/>
          <w:szCs w:val="28"/>
        </w:rPr>
        <w:t xml:space="preserve"> в течение планового года проектов благоустройства общественных территорий» рассчитывается по формуле:</w:t>
      </w:r>
    </w:p>
    <w:p w:rsidR="00C658C7" w:rsidRDefault="00C658C7" w:rsidP="00C658C7">
      <w:pPr>
        <w:pStyle w:val="ConsPlusNormal"/>
        <w:jc w:val="both"/>
      </w:pPr>
    </w:p>
    <w:p w:rsidR="00C658C7" w:rsidRDefault="0061598B" w:rsidP="00C658C7">
      <w:pPr>
        <w:pStyle w:val="ConsPlusNormal"/>
        <w:jc w:val="center"/>
      </w:pPr>
      <w:r>
        <w:rPr>
          <w:noProof/>
        </w:rPr>
        <w:pict>
          <v:rect id="_x0000_s1056" style="position:absolute;left:0;text-align:left;margin-left:303.4pt;margin-top:9.25pt;width:23pt;height:16.1pt;z-index:251659264;mso-wrap-style:none" filled="f" stroked="f">
            <v:textbox style="mso-fit-shape-to-text:t" inset="0,0,0,0">
              <w:txbxContent>
                <w:p w:rsidR="00CF476C" w:rsidRPr="0005727F" w:rsidRDefault="0005727F">
                  <w:pPr>
                    <w:rPr>
                      <w:sz w:val="22"/>
                    </w:rPr>
                  </w:pPr>
                  <w:r w:rsidRPr="0005727F">
                    <w:rPr>
                      <w:color w:val="000000"/>
                      <w:sz w:val="28"/>
                      <w:szCs w:val="26"/>
                    </w:rPr>
                    <w:t>г</w:t>
                  </w:r>
                  <w:r w:rsidR="00CF476C" w:rsidRPr="0005727F">
                    <w:rPr>
                      <w:color w:val="000000"/>
                      <w:sz w:val="28"/>
                      <w:szCs w:val="26"/>
                      <w:lang w:val="en-US"/>
                    </w:rPr>
                    <w:t>де</w:t>
                  </w:r>
                  <w:r w:rsidRPr="0005727F">
                    <w:rPr>
                      <w:color w:val="000000"/>
                      <w:sz w:val="28"/>
                      <w:szCs w:val="26"/>
                    </w:rPr>
                    <w:t>:</w:t>
                  </w:r>
                </w:p>
              </w:txbxContent>
            </v:textbox>
          </v:rect>
        </w:pict>
      </w:r>
      <w:r>
        <w:pict>
          <v:group id="_x0000_s1053" editas="canvas" style="width:149.1pt;height:38.25pt;mso-position-horizontal-relative:char;mso-position-vertical-relative:line" coordorigin="-274" coordsize="2982,765">
            <o:lock v:ext="edit" aspectratio="t"/>
            <v:shape id="_x0000_s1052" type="#_x0000_t75" style="position:absolute;left:-274;width:2982;height:765" o:preferrelative="f">
              <v:fill o:detectmouseclick="t"/>
              <v:path o:extrusionok="t" o:connecttype="none"/>
              <o:lock v:ext="edit" text="t"/>
            </v:shape>
            <v:line id="_x0000_s1054" style="position:absolute" from="533,356" to="1095,357" strokeweight=".55pt"/>
            <v:rect id="_x0000_s1059" style="position:absolute;left:1401;top:185;width:421;height:322;mso-wrap-style:none" filled="f" stroked="f">
              <v:textbox style="mso-fit-shape-to-text:t" inset="0,0,0,0">
                <w:txbxContent>
                  <w:p w:rsidR="00CF476C" w:rsidRPr="0005727F" w:rsidRDefault="00CF476C">
                    <w:pPr>
                      <w:rPr>
                        <w:sz w:val="22"/>
                      </w:rPr>
                    </w:pPr>
                    <w:r w:rsidRPr="0005727F">
                      <w:rPr>
                        <w:color w:val="000000"/>
                        <w:sz w:val="28"/>
                        <w:szCs w:val="26"/>
                        <w:lang w:val="en-US"/>
                      </w:rPr>
                      <w:t>100</w:t>
                    </w:r>
                  </w:p>
                </w:txbxContent>
              </v:textbox>
            </v:rect>
            <v:rect id="_x0000_s1060" style="position:absolute;left:48;top:357;width:81;height:184;mso-wrap-style:none" filled="f" stroked="f">
              <v:textbox style="mso-fit-shape-to-text:t" inset="0,0,0,0">
                <w:txbxContent>
                  <w:p w:rsidR="00CF476C" w:rsidRDefault="00CF476C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061" style="position:absolute;left:1095;top:155;width:306;height:343" filled="f" stroked="f">
              <v:textbox style="mso-fit-shape-to-text:t" inset="0,0,0,0">
                <w:txbxContent>
                  <w:p w:rsidR="00CF476C" w:rsidRPr="0005727F" w:rsidRDefault="0005727F">
                    <w:pPr>
                      <w:rPr>
                        <w:sz w:val="22"/>
                      </w:rPr>
                    </w:pPr>
                    <w:r>
                      <w:rPr>
                        <w:rFonts w:ascii="Symbol" w:hAnsi="Symbol" w:cs="Symbol"/>
                        <w:color w:val="000000"/>
                        <w:sz w:val="28"/>
                        <w:szCs w:val="26"/>
                      </w:rPr>
                      <w:t></w:t>
                    </w:r>
                    <w:r w:rsidR="00CF476C" w:rsidRPr="0005727F">
                      <w:rPr>
                        <w:rFonts w:ascii="Symbol" w:hAnsi="Symbol" w:cs="Symbol"/>
                        <w:color w:val="000000"/>
                        <w:sz w:val="28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_x0000_s1062" style="position:absolute;left:248;top:131;width:154;height:343;mso-wrap-style:none" filled="f" stroked="f">
              <v:textbox style="mso-fit-shape-to-text:t" inset="0,0,0,0">
                <w:txbxContent>
                  <w:p w:rsidR="00CF476C" w:rsidRPr="0005727F" w:rsidRDefault="00CF476C">
                    <w:pPr>
                      <w:rPr>
                        <w:sz w:val="22"/>
                      </w:rPr>
                    </w:pPr>
                    <w:r w:rsidRPr="0005727F">
                      <w:rPr>
                        <w:rFonts w:ascii="Symbol" w:hAnsi="Symbol" w:cs="Symbol"/>
                        <w:color w:val="000000"/>
                        <w:sz w:val="28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_x0000_s1063" style="position:absolute;left:683;top:394;width:203;height:322;mso-wrap-style:none" filled="f" stroked="f">
              <v:textbox style="mso-fit-shape-to-text:t" inset="0,0,0,0">
                <w:txbxContent>
                  <w:p w:rsidR="00CF476C" w:rsidRPr="0005727F" w:rsidRDefault="00CF476C">
                    <w:pPr>
                      <w:rPr>
                        <w:sz w:val="22"/>
                      </w:rPr>
                    </w:pPr>
                    <w:r w:rsidRPr="0005727F">
                      <w:rPr>
                        <w:iCs/>
                        <w:color w:val="000000"/>
                        <w:sz w:val="28"/>
                        <w:szCs w:val="26"/>
                        <w:lang w:val="en-US"/>
                      </w:rPr>
                      <w:t>О</w:t>
                    </w:r>
                  </w:p>
                </w:txbxContent>
              </v:textbox>
            </v:rect>
            <v:rect id="_x0000_s1064" style="position:absolute;left:611;top:17;width:484;height:322" filled="f" stroked="f">
              <v:textbox style="mso-fit-shape-to-text:t" inset="0,0,0,0">
                <w:txbxContent>
                  <w:p w:rsidR="00CF476C" w:rsidRPr="0005727F" w:rsidRDefault="00CF476C">
                    <w:pPr>
                      <w:rPr>
                        <w:sz w:val="22"/>
                      </w:rPr>
                    </w:pPr>
                    <w:r w:rsidRPr="0005727F">
                      <w:rPr>
                        <w:iCs/>
                        <w:color w:val="000000"/>
                        <w:sz w:val="28"/>
                        <w:szCs w:val="26"/>
                        <w:lang w:val="en-US"/>
                      </w:rPr>
                      <w:t>Об</w:t>
                    </w:r>
                  </w:p>
                </w:txbxContent>
              </v:textbox>
            </v:rect>
            <v:rect id="_x0000_s1065" style="position:absolute;left:-155;top:155;width:203;height:322;mso-wrap-style:none" filled="f" stroked="f">
              <v:textbox style="mso-fit-shape-to-text:t" inset="0,0,0,0">
                <w:txbxContent>
                  <w:p w:rsidR="00CF476C" w:rsidRPr="0005727F" w:rsidRDefault="00CF476C">
                    <w:pPr>
                      <w:rPr>
                        <w:sz w:val="22"/>
                      </w:rPr>
                    </w:pPr>
                    <w:r w:rsidRPr="0005727F">
                      <w:rPr>
                        <w:iCs/>
                        <w:color w:val="000000"/>
                        <w:sz w:val="28"/>
                        <w:szCs w:val="26"/>
                        <w:lang w:val="en-US"/>
                      </w:rPr>
                      <w:t>D</w:t>
                    </w:r>
                  </w:p>
                </w:txbxContent>
              </v:textbox>
            </v:rect>
            <v:rect id="_x0000_s1058" style="position:absolute;left:1822;top:185;width:304;height:322;mso-wrap-style:none" filled="f" stroked="f">
              <v:textbox style="mso-fit-shape-to-text:t" inset="0,0,0,0">
                <w:txbxContent>
                  <w:p w:rsidR="00CF476C" w:rsidRPr="0005727F" w:rsidRDefault="00CF476C">
                    <w:pPr>
                      <w:rPr>
                        <w:sz w:val="22"/>
                      </w:rPr>
                    </w:pPr>
                    <w:r w:rsidRPr="0005727F">
                      <w:rPr>
                        <w:color w:val="000000"/>
                        <w:sz w:val="28"/>
                        <w:szCs w:val="26"/>
                        <w:lang w:val="en-US"/>
                      </w:rPr>
                      <w:t>%</w:t>
                    </w:r>
                    <w:r w:rsidR="0005727F" w:rsidRPr="0005727F">
                      <w:rPr>
                        <w:color w:val="000000"/>
                        <w:sz w:val="28"/>
                        <w:szCs w:val="26"/>
                      </w:rPr>
                      <w:t>,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C658C7" w:rsidRDefault="00C658C7" w:rsidP="00C658C7">
      <w:pPr>
        <w:pStyle w:val="ConsPlusNormal"/>
        <w:jc w:val="both"/>
      </w:pPr>
    </w:p>
    <w:p w:rsidR="0080148B" w:rsidRDefault="00C658C7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455CE">
        <w:rPr>
          <w:sz w:val="28"/>
          <w:szCs w:val="28"/>
        </w:rPr>
        <w:t>D</w:t>
      </w:r>
      <w:r w:rsidR="00B723C1">
        <w:rPr>
          <w:sz w:val="28"/>
          <w:szCs w:val="28"/>
          <w:vertAlign w:val="subscript"/>
        </w:rPr>
        <w:t>2</w:t>
      </w:r>
      <w:r w:rsidR="003C75E8">
        <w:rPr>
          <w:sz w:val="28"/>
          <w:szCs w:val="28"/>
        </w:rPr>
        <w:t xml:space="preserve"> – </w:t>
      </w:r>
      <w:r w:rsidR="00CF476C">
        <w:rPr>
          <w:sz w:val="28"/>
          <w:szCs w:val="28"/>
        </w:rPr>
        <w:t>доля реализованных</w:t>
      </w:r>
      <w:r w:rsidRPr="00E455CE">
        <w:rPr>
          <w:sz w:val="28"/>
          <w:szCs w:val="28"/>
        </w:rPr>
        <w:t xml:space="preserve"> проектов благоустройства</w:t>
      </w:r>
      <w:r w:rsidR="00CF476C">
        <w:rPr>
          <w:sz w:val="28"/>
          <w:szCs w:val="28"/>
        </w:rPr>
        <w:t xml:space="preserve"> общественных территорий в </w:t>
      </w:r>
      <w:r w:rsidR="003C75E8">
        <w:rPr>
          <w:sz w:val="28"/>
          <w:szCs w:val="28"/>
        </w:rPr>
        <w:t xml:space="preserve">общем </w:t>
      </w:r>
      <w:r w:rsidR="00CF476C">
        <w:rPr>
          <w:sz w:val="28"/>
          <w:szCs w:val="28"/>
        </w:rPr>
        <w:t>количестве запланированных к реализации</w:t>
      </w:r>
      <w:r w:rsidRPr="00E455CE">
        <w:rPr>
          <w:sz w:val="28"/>
          <w:szCs w:val="28"/>
        </w:rPr>
        <w:t xml:space="preserve"> в течение планового года проектов благоустройства общественных территорий (%);</w:t>
      </w:r>
    </w:p>
    <w:p w:rsidR="0080148B" w:rsidRDefault="00CF476C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C75E8">
        <w:rPr>
          <w:sz w:val="28"/>
          <w:szCs w:val="28"/>
        </w:rPr>
        <w:t xml:space="preserve">б – </w:t>
      </w:r>
      <w:r w:rsidR="00C658C7" w:rsidRPr="00E455CE">
        <w:rPr>
          <w:sz w:val="28"/>
          <w:szCs w:val="28"/>
        </w:rPr>
        <w:t>количество реализованных в течение планового года в рамках Госуд</w:t>
      </w:r>
      <w:r>
        <w:rPr>
          <w:sz w:val="28"/>
          <w:szCs w:val="28"/>
        </w:rPr>
        <w:t>арственной программы</w:t>
      </w:r>
      <w:r w:rsidR="00C658C7" w:rsidRPr="00E455CE">
        <w:rPr>
          <w:sz w:val="28"/>
          <w:szCs w:val="28"/>
        </w:rPr>
        <w:t xml:space="preserve"> проектов благоустройства общественных территорий, которое определяется по данным муниципальных образований (единиц);</w:t>
      </w:r>
    </w:p>
    <w:p w:rsidR="0080148B" w:rsidRDefault="00CF476C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C75E8">
        <w:rPr>
          <w:sz w:val="28"/>
          <w:szCs w:val="28"/>
        </w:rPr>
        <w:t xml:space="preserve"> – </w:t>
      </w:r>
      <w:r w:rsidR="00C658C7" w:rsidRPr="00E455CE">
        <w:rPr>
          <w:sz w:val="28"/>
          <w:szCs w:val="28"/>
        </w:rPr>
        <w:t xml:space="preserve">общее количество </w:t>
      </w:r>
      <w:r w:rsidR="000A519F">
        <w:rPr>
          <w:sz w:val="28"/>
          <w:szCs w:val="28"/>
        </w:rPr>
        <w:t>запланированных к реализации</w:t>
      </w:r>
      <w:r w:rsidR="00C658C7" w:rsidRPr="00E455CE">
        <w:rPr>
          <w:sz w:val="28"/>
          <w:szCs w:val="28"/>
        </w:rPr>
        <w:t xml:space="preserve"> в течение планового года в рамках Государственной программы проектов благоустройства общественных территорий, которое определяется по данным мун</w:t>
      </w:r>
      <w:r w:rsidR="00EB0C4E">
        <w:rPr>
          <w:sz w:val="28"/>
          <w:szCs w:val="28"/>
        </w:rPr>
        <w:t>иципальных образований (единиц)».</w:t>
      </w:r>
    </w:p>
    <w:p w:rsidR="0080148B" w:rsidRDefault="000A519F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0148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0A519F">
        <w:rPr>
          <w:sz w:val="28"/>
          <w:szCs w:val="28"/>
        </w:rPr>
        <w:t xml:space="preserve">Дополнить пунктом </w:t>
      </w:r>
      <w:r w:rsidR="0080148B">
        <w:rPr>
          <w:sz w:val="28"/>
          <w:szCs w:val="28"/>
        </w:rPr>
        <w:t>2.6–</w:t>
      </w:r>
      <w:r w:rsidR="00792E63">
        <w:rPr>
          <w:sz w:val="28"/>
          <w:szCs w:val="28"/>
        </w:rPr>
        <w:t>1 следующего содержания:</w:t>
      </w:r>
    </w:p>
    <w:p w:rsidR="0080148B" w:rsidRDefault="000A519F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0148B">
        <w:rPr>
          <w:sz w:val="28"/>
          <w:szCs w:val="28"/>
        </w:rPr>
        <w:t>2.6–</w:t>
      </w:r>
      <w:r w:rsidR="00792E63">
        <w:rPr>
          <w:sz w:val="28"/>
          <w:szCs w:val="28"/>
        </w:rPr>
        <w:t>1</w:t>
      </w:r>
      <w:r w:rsidR="0080148B">
        <w:rPr>
          <w:sz w:val="28"/>
          <w:szCs w:val="28"/>
        </w:rPr>
        <w:t>.</w:t>
      </w:r>
      <w:r w:rsidR="00792E63">
        <w:rPr>
          <w:sz w:val="28"/>
          <w:szCs w:val="28"/>
        </w:rPr>
        <w:t xml:space="preserve"> Показатель «</w:t>
      </w:r>
      <w:r w:rsidR="00451C46">
        <w:rPr>
          <w:sz w:val="28"/>
          <w:szCs w:val="28"/>
        </w:rPr>
        <w:t>к</w:t>
      </w:r>
      <w:r w:rsidRPr="000A519F">
        <w:rPr>
          <w:sz w:val="28"/>
          <w:szCs w:val="28"/>
        </w:rPr>
        <w:t xml:space="preserve">оличество реализованных проектов </w:t>
      </w:r>
      <w:r w:rsidR="00902365">
        <w:rPr>
          <w:sz w:val="28"/>
          <w:szCs w:val="28"/>
        </w:rPr>
        <w:t xml:space="preserve">– </w:t>
      </w:r>
      <w:r w:rsidRPr="000A519F">
        <w:rPr>
          <w:sz w:val="28"/>
          <w:szCs w:val="28"/>
        </w:rPr>
        <w:t>победителей Всероссийского конкурса лучших проектов создания комфортной городской среды в малых городах и исторических поселе</w:t>
      </w:r>
      <w:r w:rsidR="0080148B">
        <w:rPr>
          <w:sz w:val="28"/>
          <w:szCs w:val="28"/>
        </w:rPr>
        <w:t>ниях на территории Кировской обл</w:t>
      </w:r>
      <w:r w:rsidRPr="000A519F">
        <w:rPr>
          <w:sz w:val="28"/>
          <w:szCs w:val="28"/>
        </w:rPr>
        <w:t>асти</w:t>
      </w:r>
      <w:r w:rsidR="00EB0C4E">
        <w:rPr>
          <w:sz w:val="28"/>
          <w:szCs w:val="28"/>
        </w:rPr>
        <w:t>»</w:t>
      </w:r>
      <w:r w:rsidR="0080148B">
        <w:rPr>
          <w:sz w:val="28"/>
          <w:szCs w:val="28"/>
        </w:rPr>
        <w:t xml:space="preserve"> рассчитывается </w:t>
      </w:r>
      <w:r w:rsidR="001D5D1E" w:rsidRPr="001D5D1E">
        <w:rPr>
          <w:sz w:val="28"/>
          <w:szCs w:val="28"/>
        </w:rPr>
        <w:t>на основании данных муниципальных образований Кировской области</w:t>
      </w:r>
      <w:r w:rsidR="001D5D1E">
        <w:rPr>
          <w:sz w:val="28"/>
          <w:szCs w:val="28"/>
        </w:rPr>
        <w:t xml:space="preserve"> – победителей Всероссийского конкурса </w:t>
      </w:r>
      <w:r w:rsidR="001D5D1E" w:rsidRPr="00902365">
        <w:rPr>
          <w:sz w:val="28"/>
          <w:szCs w:val="28"/>
        </w:rPr>
        <w:t>лучших проектов создания комфортной</w:t>
      </w:r>
      <w:r w:rsidR="001D5D1E" w:rsidRPr="000A519F">
        <w:rPr>
          <w:sz w:val="28"/>
          <w:szCs w:val="28"/>
        </w:rPr>
        <w:t xml:space="preserve"> городской среды в малых городах и исторических поселениях на территории Кировской области</w:t>
      </w:r>
      <w:r w:rsidRPr="001D5D1E">
        <w:rPr>
          <w:sz w:val="28"/>
          <w:szCs w:val="28"/>
        </w:rPr>
        <w:t>».</w:t>
      </w:r>
    </w:p>
    <w:p w:rsidR="0080148B" w:rsidRDefault="00524BA0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0148B">
        <w:rPr>
          <w:sz w:val="28"/>
          <w:szCs w:val="28"/>
        </w:rPr>
        <w:t>4</w:t>
      </w:r>
      <w:r w:rsidR="00B723C1">
        <w:rPr>
          <w:sz w:val="28"/>
          <w:szCs w:val="28"/>
        </w:rPr>
        <w:t>. Пункт 2.12 исключить.</w:t>
      </w:r>
    </w:p>
    <w:p w:rsidR="0080148B" w:rsidRDefault="00524BA0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0148B">
        <w:rPr>
          <w:sz w:val="28"/>
          <w:szCs w:val="28"/>
        </w:rPr>
        <w:t>5</w:t>
      </w:r>
      <w:r w:rsidR="00B723C1" w:rsidRPr="00B055C4">
        <w:rPr>
          <w:sz w:val="28"/>
          <w:szCs w:val="28"/>
        </w:rPr>
        <w:t>. Пункт 2.14 изложить в следующей редакции:</w:t>
      </w:r>
    </w:p>
    <w:p w:rsidR="007C66FF" w:rsidRPr="007C66FF" w:rsidRDefault="007C66FF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80148B">
        <w:rPr>
          <w:sz w:val="28"/>
          <w:szCs w:val="28"/>
        </w:rPr>
        <w:t xml:space="preserve">2.14. </w:t>
      </w:r>
      <w:r w:rsidRPr="007C66FF">
        <w:rPr>
          <w:sz w:val="28"/>
          <w:szCs w:val="28"/>
        </w:rPr>
        <w:t xml:space="preserve">Показатель «доля реализованных мероприятий по цифровизации городского хозяйства от </w:t>
      </w:r>
      <w:r w:rsidR="005B6933">
        <w:rPr>
          <w:sz w:val="28"/>
          <w:szCs w:val="28"/>
        </w:rPr>
        <w:t xml:space="preserve">общего </w:t>
      </w:r>
      <w:r w:rsidRPr="007C66FF">
        <w:rPr>
          <w:sz w:val="28"/>
          <w:szCs w:val="28"/>
        </w:rPr>
        <w:t xml:space="preserve">количества запланированных к реализации мероприятий по цифровизации городского хозяйства в </w:t>
      </w:r>
      <w:r w:rsidR="00E277D7">
        <w:rPr>
          <w:sz w:val="28"/>
          <w:szCs w:val="28"/>
        </w:rPr>
        <w:t xml:space="preserve">отчетном году» </w:t>
      </w:r>
      <w:r w:rsidRPr="007C66FF">
        <w:rPr>
          <w:sz w:val="28"/>
          <w:szCs w:val="28"/>
        </w:rPr>
        <w:t>рассчитывается по формуле:</w:t>
      </w:r>
    </w:p>
    <w:p w:rsidR="007C66FF" w:rsidRPr="007C66FF" w:rsidRDefault="0061598B" w:rsidP="007C66FF">
      <w:pPr>
        <w:pStyle w:val="ConsPlusNormal"/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pict>
          <v:rect id="_x0000_s1120" style="position:absolute;left:0;text-align:left;margin-left:216.6pt;margin-top:19.7pt;width:32.7pt;height:18.55pt;z-index:251658240" filled="f" stroked="f">
            <v:textbox style="mso-next-textbox:#_x0000_s1120" inset="0,0,0,0">
              <w:txbxContent>
                <w:p w:rsidR="007C66FF" w:rsidRPr="0080148B" w:rsidRDefault="0080148B" w:rsidP="007C66FF">
                  <w:pPr>
                    <w:rPr>
                      <w:sz w:val="22"/>
                    </w:rPr>
                  </w:pPr>
                  <w:r>
                    <w:rPr>
                      <w:sz w:val="28"/>
                      <w:szCs w:val="26"/>
                    </w:rPr>
                    <w:t xml:space="preserve"> </w:t>
                  </w:r>
                  <w:r w:rsidR="007C66FF" w:rsidRPr="0080148B">
                    <w:rPr>
                      <w:sz w:val="28"/>
                      <w:szCs w:val="26"/>
                    </w:rPr>
                    <w:t>МЦ</w:t>
                  </w:r>
                </w:p>
              </w:txbxContent>
            </v:textbox>
          </v:rect>
        </w:pict>
      </w:r>
      <w:r>
        <w:pict>
          <v:group id="_x0000_s1109" editas="canvas" style="width:173.35pt;height:38.25pt;mso-position-horizontal-relative:char;mso-position-vertical-relative:line" coordorigin="-556" coordsize="3467,765">
            <o:lock v:ext="edit" aspectratio="t"/>
            <v:shape id="_x0000_s1110" type="#_x0000_t75" style="position:absolute;left:-556;width:3467;height:765" o:preferrelative="f">
              <v:fill o:detectmouseclick="t"/>
              <v:path o:extrusionok="t" o:connecttype="none"/>
              <o:lock v:ext="edit" text="t"/>
            </v:shape>
            <v:line id="_x0000_s1111" style="position:absolute" from="427,359" to="1095,360" strokeweight=".55pt"/>
            <v:rect id="_x0000_s1115" style="position:absolute;left:1911;top:206;width:304;height:322;mso-wrap-style:none" filled="f" stroked="f">
              <v:textbox style="mso-fit-shape-to-text:t" inset="0,0,0,0">
                <w:txbxContent>
                  <w:p w:rsidR="007C66FF" w:rsidRPr="0080148B" w:rsidRDefault="007C66FF" w:rsidP="007C66FF">
                    <w:pPr>
                      <w:rPr>
                        <w:sz w:val="22"/>
                      </w:rPr>
                    </w:pPr>
                    <w:r w:rsidRPr="0080148B">
                      <w:rPr>
                        <w:color w:val="000000"/>
                        <w:sz w:val="28"/>
                        <w:szCs w:val="26"/>
                        <w:lang w:val="en-US"/>
                      </w:rPr>
                      <w:t>%</w:t>
                    </w:r>
                    <w:r w:rsidR="0080148B" w:rsidRPr="0080148B">
                      <w:rPr>
                        <w:color w:val="000000"/>
                        <w:sz w:val="28"/>
                        <w:szCs w:val="26"/>
                      </w:rPr>
                      <w:t>,</w:t>
                    </w:r>
                  </w:p>
                </w:txbxContent>
              </v:textbox>
            </v:rect>
            <v:rect id="_x0000_s1116" style="position:absolute;left:1490;top:206;width:421;height:322;mso-wrap-style:none" filled="f" stroked="f">
              <v:textbox style="mso-fit-shape-to-text:t" inset="0,0,0,0">
                <w:txbxContent>
                  <w:p w:rsidR="007C66FF" w:rsidRPr="0080148B" w:rsidRDefault="007C66FF" w:rsidP="007C66FF">
                    <w:pPr>
                      <w:rPr>
                        <w:sz w:val="22"/>
                      </w:rPr>
                    </w:pPr>
                    <w:r w:rsidRPr="0080148B">
                      <w:rPr>
                        <w:color w:val="000000"/>
                        <w:sz w:val="28"/>
                        <w:szCs w:val="26"/>
                        <w:lang w:val="en-US"/>
                      </w:rPr>
                      <w:t>100</w:t>
                    </w:r>
                  </w:p>
                </w:txbxContent>
              </v:textbox>
            </v:rect>
            <v:rect id="_x0000_s1117" style="position:absolute;left:-64;top:359;width:97;height:207;mso-wrap-style:none" filled="f" stroked="f">
              <v:textbox style="mso-fit-shape-to-text:t" inset="0,0,0,0">
                <w:txbxContent>
                  <w:p w:rsidR="007C66FF" w:rsidRPr="0080148B" w:rsidRDefault="007C66FF" w:rsidP="007C66FF">
                    <w:pPr>
                      <w:rPr>
                        <w:sz w:val="22"/>
                      </w:rPr>
                    </w:pPr>
                    <w:r w:rsidRPr="0080148B">
                      <w:rPr>
                        <w:color w:val="000000"/>
                        <w:sz w:val="18"/>
                        <w:szCs w:val="16"/>
                      </w:rPr>
                      <w:t>ц</w:t>
                    </w:r>
                  </w:p>
                </w:txbxContent>
              </v:textbox>
            </v:rect>
            <v:rect id="_x0000_s1118" style="position:absolute;left:1132;top:152;width:308;height:343" filled="f" stroked="f">
              <v:textbox style="mso-fit-shape-to-text:t" inset="0,0,0,0">
                <w:txbxContent>
                  <w:p w:rsidR="007C66FF" w:rsidRPr="0080148B" w:rsidRDefault="0080148B" w:rsidP="007C66FF">
                    <w:pPr>
                      <w:rPr>
                        <w:sz w:val="22"/>
                      </w:rPr>
                    </w:pPr>
                    <w:r>
                      <w:rPr>
                        <w:rFonts w:ascii="Symbol" w:hAnsi="Symbol" w:cs="Symbol"/>
                        <w:color w:val="000000"/>
                        <w:sz w:val="28"/>
                        <w:szCs w:val="26"/>
                      </w:rPr>
                      <w:t></w:t>
                    </w:r>
                    <w:r w:rsidR="007C66FF" w:rsidRPr="0080148B">
                      <w:rPr>
                        <w:rFonts w:ascii="Symbol" w:hAnsi="Symbol" w:cs="Symbol"/>
                        <w:color w:val="000000"/>
                        <w:sz w:val="28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_x0000_s1119" style="position:absolute;left:146;top:185;width:154;height:343;mso-wrap-style:none" filled="f" stroked="f">
              <v:textbox style="mso-fit-shape-to-text:t" inset="0,0,0,0">
                <w:txbxContent>
                  <w:p w:rsidR="007C66FF" w:rsidRPr="0080148B" w:rsidRDefault="007C66FF" w:rsidP="007C66FF">
                    <w:pPr>
                      <w:rPr>
                        <w:sz w:val="22"/>
                      </w:rPr>
                    </w:pPr>
                    <w:r w:rsidRPr="0080148B">
                      <w:rPr>
                        <w:rFonts w:ascii="Symbol" w:hAnsi="Symbol" w:cs="Symbol"/>
                        <w:color w:val="000000"/>
                        <w:sz w:val="28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_x0000_s1121" style="position:absolute;left:427;width:662;height:322;mso-wrap-style:none" filled="f" stroked="f">
              <v:textbox style="mso-fit-shape-to-text:t" inset="0,0,0,0">
                <w:txbxContent>
                  <w:p w:rsidR="007C66FF" w:rsidRPr="0080148B" w:rsidRDefault="0080148B" w:rsidP="007C66FF">
                    <w:pPr>
                      <w:rPr>
                        <w:sz w:val="22"/>
                      </w:rPr>
                    </w:pPr>
                    <w:r>
                      <w:rPr>
                        <w:iCs/>
                        <w:color w:val="000000"/>
                        <w:sz w:val="28"/>
                        <w:szCs w:val="26"/>
                      </w:rPr>
                      <w:t xml:space="preserve"> </w:t>
                    </w:r>
                    <w:r w:rsidR="007C66FF" w:rsidRPr="0080148B">
                      <w:rPr>
                        <w:iCs/>
                        <w:color w:val="000000"/>
                        <w:sz w:val="28"/>
                        <w:szCs w:val="26"/>
                      </w:rPr>
                      <w:t>МЦр</w:t>
                    </w:r>
                  </w:p>
                </w:txbxContent>
              </v:textbox>
            </v:rect>
            <v:rect id="_x0000_s1122" style="position:absolute;left:-267;top:206;width:203;height:322;mso-wrap-style:none" filled="f" stroked="f">
              <v:textbox style="mso-fit-shape-to-text:t" inset="0,0,0,0">
                <w:txbxContent>
                  <w:p w:rsidR="007C66FF" w:rsidRPr="0080148B" w:rsidRDefault="007C66FF" w:rsidP="007C66FF">
                    <w:pPr>
                      <w:rPr>
                        <w:sz w:val="22"/>
                      </w:rPr>
                    </w:pPr>
                    <w:r w:rsidRPr="0080148B">
                      <w:rPr>
                        <w:iCs/>
                        <w:color w:val="000000"/>
                        <w:sz w:val="28"/>
                        <w:szCs w:val="26"/>
                        <w:lang w:val="en-US"/>
                      </w:rPr>
                      <w:t>D</w:t>
                    </w:r>
                  </w:p>
                </w:txbxContent>
              </v:textbox>
            </v:rect>
            <v:rect id="_x0000_s1113" style="position:absolute;left:2295;top:206;width:460;height:322;mso-wrap-style:none" filled="f" stroked="f">
              <v:textbox style="mso-fit-shape-to-text:t" inset="0,0,0,0">
                <w:txbxContent>
                  <w:p w:rsidR="007C66FF" w:rsidRPr="0080148B" w:rsidRDefault="0080148B" w:rsidP="007C66FF">
                    <w:pPr>
                      <w:rPr>
                        <w:sz w:val="22"/>
                      </w:rPr>
                    </w:pPr>
                    <w:r w:rsidRPr="0080148B">
                      <w:rPr>
                        <w:color w:val="000000"/>
                        <w:sz w:val="28"/>
                        <w:szCs w:val="26"/>
                      </w:rPr>
                      <w:t>г</w:t>
                    </w:r>
                    <w:r w:rsidR="007C66FF" w:rsidRPr="0080148B">
                      <w:rPr>
                        <w:color w:val="000000"/>
                        <w:sz w:val="28"/>
                        <w:szCs w:val="26"/>
                        <w:lang w:val="en-US"/>
                      </w:rPr>
                      <w:t>де</w:t>
                    </w:r>
                    <w:r w:rsidRPr="0080148B">
                      <w:rPr>
                        <w:color w:val="000000"/>
                        <w:sz w:val="28"/>
                        <w:szCs w:val="26"/>
                      </w:rPr>
                      <w:t>: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80148B" w:rsidRDefault="005B6933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Dц – </w:t>
      </w:r>
      <w:r w:rsidR="007C66FF" w:rsidRPr="007C66FF">
        <w:rPr>
          <w:sz w:val="28"/>
          <w:szCs w:val="28"/>
        </w:rPr>
        <w:t xml:space="preserve">доля реализованных мероприятий по цифровизации городского хозяйства от </w:t>
      </w:r>
      <w:r w:rsidR="00740F8E">
        <w:rPr>
          <w:sz w:val="28"/>
          <w:szCs w:val="28"/>
        </w:rPr>
        <w:t xml:space="preserve">общего </w:t>
      </w:r>
      <w:r w:rsidR="007C66FF" w:rsidRPr="007C66FF">
        <w:rPr>
          <w:sz w:val="28"/>
          <w:szCs w:val="28"/>
        </w:rPr>
        <w:t xml:space="preserve">количества запланированных к реализации мероприятий по цифровизации городского хозяйства в </w:t>
      </w:r>
      <w:r w:rsidR="00B26C62">
        <w:rPr>
          <w:sz w:val="28"/>
          <w:szCs w:val="28"/>
        </w:rPr>
        <w:t>отчетном</w:t>
      </w:r>
      <w:r w:rsidR="007C66FF" w:rsidRPr="007C66FF">
        <w:rPr>
          <w:sz w:val="28"/>
          <w:szCs w:val="28"/>
        </w:rPr>
        <w:t xml:space="preserve"> году; </w:t>
      </w:r>
    </w:p>
    <w:p w:rsidR="0080148B" w:rsidRDefault="005B6933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МЦр – </w:t>
      </w:r>
      <w:r w:rsidR="007C66FF" w:rsidRPr="007C66FF">
        <w:rPr>
          <w:sz w:val="28"/>
          <w:szCs w:val="28"/>
        </w:rPr>
        <w:t xml:space="preserve">количество реализованных мероприятий по цифровизации городского хозяйства в </w:t>
      </w:r>
      <w:r w:rsidR="00524BA0">
        <w:rPr>
          <w:sz w:val="28"/>
          <w:szCs w:val="28"/>
        </w:rPr>
        <w:t>отчетном</w:t>
      </w:r>
      <w:r w:rsidR="007C66FF" w:rsidRPr="007C66FF">
        <w:rPr>
          <w:sz w:val="28"/>
          <w:szCs w:val="28"/>
        </w:rPr>
        <w:t xml:space="preserve"> году, которое определяется по данным муниципального образования «Город Киров» (единиц);</w:t>
      </w:r>
    </w:p>
    <w:p w:rsidR="0080148B" w:rsidRDefault="005B6933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МЦ – общее </w:t>
      </w:r>
      <w:r w:rsidR="007C66FF" w:rsidRPr="007C66FF">
        <w:rPr>
          <w:sz w:val="28"/>
          <w:szCs w:val="28"/>
        </w:rPr>
        <w:t xml:space="preserve">количество запланированных к реализации </w:t>
      </w:r>
      <w:r w:rsidR="00467739">
        <w:rPr>
          <w:sz w:val="28"/>
          <w:szCs w:val="28"/>
        </w:rPr>
        <w:t xml:space="preserve">в муниципальном образовании «Город Киров» </w:t>
      </w:r>
      <w:r w:rsidR="007C66FF" w:rsidRPr="007C66FF">
        <w:rPr>
          <w:sz w:val="28"/>
          <w:szCs w:val="28"/>
        </w:rPr>
        <w:t xml:space="preserve">мероприятий по цифровизации городского хозяйства </w:t>
      </w:r>
      <w:r w:rsidR="00995766">
        <w:rPr>
          <w:sz w:val="28"/>
          <w:szCs w:val="28"/>
        </w:rPr>
        <w:t>в отчетном</w:t>
      </w:r>
      <w:r w:rsidR="007C66FF" w:rsidRPr="007C66FF">
        <w:rPr>
          <w:sz w:val="28"/>
          <w:szCs w:val="28"/>
        </w:rPr>
        <w:t xml:space="preserve"> год</w:t>
      </w:r>
      <w:r w:rsidR="00995766">
        <w:rPr>
          <w:sz w:val="28"/>
          <w:szCs w:val="28"/>
        </w:rPr>
        <w:t>у</w:t>
      </w:r>
      <w:r w:rsidR="007C66FF" w:rsidRPr="007C66FF">
        <w:rPr>
          <w:sz w:val="28"/>
          <w:szCs w:val="28"/>
        </w:rPr>
        <w:t>, которое от</w:t>
      </w:r>
      <w:r w:rsidR="00C7451C">
        <w:rPr>
          <w:sz w:val="28"/>
          <w:szCs w:val="28"/>
        </w:rPr>
        <w:t>ражено в паспорте</w:t>
      </w:r>
      <w:r w:rsidR="007C66FF" w:rsidRPr="007C66FF">
        <w:rPr>
          <w:sz w:val="28"/>
          <w:szCs w:val="28"/>
        </w:rPr>
        <w:t xml:space="preserve"> проекта «Цифровизация городского хозяйства на территории Кировской области»</w:t>
      </w:r>
      <w:r w:rsidR="00C7451C">
        <w:rPr>
          <w:sz w:val="28"/>
          <w:szCs w:val="28"/>
        </w:rPr>
        <w:t>.</w:t>
      </w:r>
    </w:p>
    <w:p w:rsidR="0080148B" w:rsidRDefault="00524BA0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203950">
        <w:rPr>
          <w:sz w:val="28"/>
          <w:szCs w:val="28"/>
        </w:rPr>
        <w:t>. Абзац</w:t>
      </w:r>
      <w:r w:rsidR="00B9417C">
        <w:rPr>
          <w:sz w:val="28"/>
          <w:szCs w:val="28"/>
        </w:rPr>
        <w:t xml:space="preserve"> седьмой</w:t>
      </w:r>
      <w:r w:rsidR="00203950">
        <w:rPr>
          <w:sz w:val="28"/>
          <w:szCs w:val="28"/>
        </w:rPr>
        <w:t xml:space="preserve"> пункта 2.15 изложить в следующей редакции:</w:t>
      </w:r>
    </w:p>
    <w:p w:rsidR="0080148B" w:rsidRDefault="00203950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«Показатель проекта «Формирование комфортной городской среды на территории Кировской области» приведен в пункте 2.13 Государственной программы</w:t>
      </w:r>
      <w:r w:rsidR="008D778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0148B" w:rsidRDefault="00524BA0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8D7789">
        <w:rPr>
          <w:sz w:val="28"/>
          <w:szCs w:val="28"/>
        </w:rPr>
        <w:t xml:space="preserve">. </w:t>
      </w:r>
      <w:r w:rsidR="00A85F8A">
        <w:rPr>
          <w:sz w:val="28"/>
          <w:szCs w:val="28"/>
        </w:rPr>
        <w:t>В пункт</w:t>
      </w:r>
      <w:r w:rsidR="00740F8E">
        <w:rPr>
          <w:sz w:val="28"/>
          <w:szCs w:val="28"/>
        </w:rPr>
        <w:t>е</w:t>
      </w:r>
      <w:r w:rsidR="00B9417C">
        <w:rPr>
          <w:sz w:val="28"/>
          <w:szCs w:val="28"/>
        </w:rPr>
        <w:t xml:space="preserve"> 2.16</w:t>
      </w:r>
      <w:r w:rsidR="00A85F8A">
        <w:rPr>
          <w:sz w:val="28"/>
          <w:szCs w:val="28"/>
        </w:rPr>
        <w:t>:</w:t>
      </w:r>
    </w:p>
    <w:p w:rsidR="0080148B" w:rsidRDefault="00524BA0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B9417C" w:rsidRPr="00B26C62">
        <w:rPr>
          <w:sz w:val="28"/>
          <w:szCs w:val="28"/>
        </w:rPr>
        <w:t>.1.</w:t>
      </w:r>
      <w:r w:rsidR="00A85F8A" w:rsidRPr="00B26C62">
        <w:rPr>
          <w:sz w:val="28"/>
          <w:szCs w:val="28"/>
        </w:rPr>
        <w:t xml:space="preserve"> </w:t>
      </w:r>
      <w:r w:rsidR="00F162ED">
        <w:rPr>
          <w:sz w:val="28"/>
          <w:szCs w:val="28"/>
        </w:rPr>
        <w:t>После абзаца «В</w:t>
      </w:r>
      <w:r w:rsidR="00B26C62">
        <w:rPr>
          <w:sz w:val="28"/>
          <w:szCs w:val="28"/>
        </w:rPr>
        <w:t xml:space="preserve"> рамках реализации Государственной программы планируется достичь следующих конечных результатов:» дополнить абзацами следующего содержания: </w:t>
      </w:r>
    </w:p>
    <w:p w:rsidR="0080148B" w:rsidRDefault="008D7789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9417C" w:rsidRPr="00C658C7">
        <w:rPr>
          <w:sz w:val="28"/>
          <w:szCs w:val="28"/>
        </w:rPr>
        <w:t>доля реализованных проектов благоустройства дворовых территорий в</w:t>
      </w:r>
      <w:r w:rsidR="005465DE">
        <w:rPr>
          <w:sz w:val="28"/>
          <w:szCs w:val="28"/>
        </w:rPr>
        <w:t xml:space="preserve"> общем</w:t>
      </w:r>
      <w:r w:rsidR="00B9417C" w:rsidRPr="00C658C7">
        <w:rPr>
          <w:sz w:val="28"/>
          <w:szCs w:val="28"/>
        </w:rPr>
        <w:t xml:space="preserve"> количестве запланированных к реализации в течение планового года проектов благоустройства дворовых территорий</w:t>
      </w:r>
      <w:r w:rsidR="00BB5144">
        <w:rPr>
          <w:sz w:val="28"/>
          <w:szCs w:val="28"/>
        </w:rPr>
        <w:t xml:space="preserve"> ежегодно составит 100</w:t>
      </w:r>
      <w:r w:rsidR="00B9417C">
        <w:rPr>
          <w:sz w:val="28"/>
          <w:szCs w:val="28"/>
        </w:rPr>
        <w:t>%;</w:t>
      </w:r>
    </w:p>
    <w:p w:rsidR="00FC34F6" w:rsidRDefault="00B9417C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723C1">
        <w:rPr>
          <w:sz w:val="28"/>
          <w:szCs w:val="28"/>
        </w:rPr>
        <w:t xml:space="preserve">доля реализованных проектов благоустройства общественных территорий в </w:t>
      </w:r>
      <w:r w:rsidR="005465DE">
        <w:rPr>
          <w:sz w:val="28"/>
          <w:szCs w:val="28"/>
        </w:rPr>
        <w:t xml:space="preserve">общем </w:t>
      </w:r>
      <w:r w:rsidRPr="00B723C1">
        <w:rPr>
          <w:sz w:val="28"/>
          <w:szCs w:val="28"/>
        </w:rPr>
        <w:t xml:space="preserve">количестве запланированных к </w:t>
      </w:r>
      <w:r w:rsidR="00740F8E">
        <w:rPr>
          <w:sz w:val="28"/>
          <w:szCs w:val="28"/>
        </w:rPr>
        <w:t>реализации</w:t>
      </w:r>
      <w:r w:rsidRPr="00B723C1">
        <w:rPr>
          <w:sz w:val="28"/>
          <w:szCs w:val="28"/>
        </w:rPr>
        <w:t xml:space="preserve"> в течение</w:t>
      </w:r>
      <w:r w:rsidR="00FC34F6">
        <w:rPr>
          <w:sz w:val="28"/>
          <w:szCs w:val="28"/>
        </w:rPr>
        <w:br/>
      </w:r>
    </w:p>
    <w:p w:rsidR="0080148B" w:rsidRDefault="00B9417C" w:rsidP="00FC34F6">
      <w:pPr>
        <w:pStyle w:val="ConsPlusNormal"/>
        <w:spacing w:line="360" w:lineRule="auto"/>
        <w:ind w:firstLine="0"/>
        <w:jc w:val="both"/>
        <w:rPr>
          <w:sz w:val="28"/>
          <w:szCs w:val="28"/>
        </w:rPr>
      </w:pPr>
      <w:bookmarkStart w:id="0" w:name="_GoBack"/>
      <w:bookmarkEnd w:id="0"/>
      <w:r w:rsidRPr="00B723C1">
        <w:rPr>
          <w:sz w:val="28"/>
          <w:szCs w:val="28"/>
        </w:rPr>
        <w:lastRenderedPageBreak/>
        <w:t>планового года проектов благоустройства общественных территорий</w:t>
      </w:r>
      <w:r>
        <w:rPr>
          <w:sz w:val="28"/>
          <w:szCs w:val="28"/>
        </w:rPr>
        <w:t xml:space="preserve"> ежегодно </w:t>
      </w:r>
      <w:r w:rsidR="00BB5144">
        <w:rPr>
          <w:sz w:val="28"/>
          <w:szCs w:val="28"/>
        </w:rPr>
        <w:t>составит 100</w:t>
      </w:r>
      <w:r>
        <w:rPr>
          <w:sz w:val="28"/>
          <w:szCs w:val="28"/>
        </w:rPr>
        <w:t>%</w:t>
      </w:r>
      <w:r w:rsidR="005465DE">
        <w:rPr>
          <w:sz w:val="28"/>
          <w:szCs w:val="28"/>
        </w:rPr>
        <w:t>».</w:t>
      </w:r>
    </w:p>
    <w:p w:rsidR="0080148B" w:rsidRDefault="00524BA0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5465DE">
        <w:rPr>
          <w:sz w:val="28"/>
          <w:szCs w:val="28"/>
        </w:rPr>
        <w:t xml:space="preserve">.2. </w:t>
      </w:r>
      <w:r w:rsidR="004F41FB">
        <w:rPr>
          <w:sz w:val="28"/>
          <w:szCs w:val="28"/>
        </w:rPr>
        <w:t>Абзацы «доля реализованных проектов благоустройства дворовых территорий (полностью освещенных, оборудованных местами для проведения досуга и отдыха разными группами населения (спортивные площадки, детские площадки и т.д.), малыми архитектурными формами) в общем количестве реализованных в течение планового года проектов благоустройства дворовых территорий ежегодно составит 100%;</w:t>
      </w:r>
    </w:p>
    <w:p w:rsidR="0080148B" w:rsidRDefault="004F41FB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реализованных комплексных проектов благоустройства общественных территорий в общем количестве реализованных в течение планового года </w:t>
      </w:r>
      <w:r w:rsidR="008A4BE1">
        <w:rPr>
          <w:sz w:val="28"/>
          <w:szCs w:val="28"/>
        </w:rPr>
        <w:t>проектов благоустройства общественных территорий ежегодно составит 100%;» изложить в следующей редакции:</w:t>
      </w:r>
    </w:p>
    <w:p w:rsidR="0080148B" w:rsidRDefault="008A4BE1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«доля реализованных проектов благоустройства дворовых территорий (полностью освещенных, оборудованных местами для проведения досуга и отдыха разными группами населения (спортивные площадки, детские площадки и т.д.), малыми архитектурными формами) в общем количестве реализованных в течение планового года проектов благоустройства дворовых территорий в 2018 году составит 77,29%;</w:t>
      </w:r>
    </w:p>
    <w:p w:rsidR="0080148B" w:rsidRDefault="008A4BE1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 в </w:t>
      </w:r>
      <w:r w:rsidR="00BB5144">
        <w:rPr>
          <w:sz w:val="28"/>
          <w:szCs w:val="28"/>
        </w:rPr>
        <w:br/>
      </w:r>
      <w:r>
        <w:rPr>
          <w:sz w:val="28"/>
          <w:szCs w:val="28"/>
        </w:rPr>
        <w:t>2018 году составит 98,63%;»</w:t>
      </w:r>
      <w:r w:rsidR="00792E63">
        <w:rPr>
          <w:sz w:val="28"/>
          <w:szCs w:val="28"/>
        </w:rPr>
        <w:t>.</w:t>
      </w:r>
    </w:p>
    <w:p w:rsidR="0080148B" w:rsidRDefault="008A4BE1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92E63">
        <w:rPr>
          <w:sz w:val="28"/>
          <w:szCs w:val="28"/>
        </w:rPr>
        <w:t xml:space="preserve">2.7.3. </w:t>
      </w:r>
      <w:r w:rsidR="00792E63" w:rsidRPr="00792E63">
        <w:rPr>
          <w:sz w:val="28"/>
          <w:szCs w:val="28"/>
        </w:rPr>
        <w:t>После абзаца «доля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</w:t>
      </w:r>
      <w:r w:rsidR="00451C46" w:rsidRPr="00451C46">
        <w:rPr>
          <w:sz w:val="28"/>
          <w:szCs w:val="28"/>
        </w:rPr>
        <w:t xml:space="preserve"> </w:t>
      </w:r>
      <w:r w:rsidR="00451C46">
        <w:rPr>
          <w:sz w:val="28"/>
          <w:szCs w:val="28"/>
        </w:rPr>
        <w:t>ежегодно составит 100%</w:t>
      </w:r>
      <w:r w:rsidR="00792E63">
        <w:rPr>
          <w:sz w:val="28"/>
          <w:szCs w:val="28"/>
        </w:rPr>
        <w:t>»</w:t>
      </w:r>
      <w:r w:rsidR="00451C46" w:rsidRPr="00451C46">
        <w:rPr>
          <w:sz w:val="28"/>
          <w:szCs w:val="28"/>
        </w:rPr>
        <w:t xml:space="preserve"> </w:t>
      </w:r>
      <w:r w:rsidR="00792E63">
        <w:rPr>
          <w:sz w:val="28"/>
          <w:szCs w:val="28"/>
        </w:rPr>
        <w:t>дополнить абзацем следующего содержания:</w:t>
      </w:r>
    </w:p>
    <w:p w:rsidR="0080148B" w:rsidRDefault="00792E63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92E63">
        <w:rPr>
          <w:sz w:val="28"/>
          <w:szCs w:val="28"/>
        </w:rPr>
        <w:t xml:space="preserve">«количество реализованных проектов </w:t>
      </w:r>
      <w:r w:rsidR="00BB5144">
        <w:rPr>
          <w:sz w:val="28"/>
          <w:szCs w:val="28"/>
        </w:rPr>
        <w:t xml:space="preserve">– </w:t>
      </w:r>
      <w:r w:rsidRPr="00792E63">
        <w:rPr>
          <w:sz w:val="28"/>
          <w:szCs w:val="28"/>
        </w:rPr>
        <w:t xml:space="preserve">победителей Всероссийского конкурса </w:t>
      </w:r>
      <w:r w:rsidRPr="00902365">
        <w:rPr>
          <w:sz w:val="28"/>
          <w:szCs w:val="28"/>
        </w:rPr>
        <w:t>лучших проектов создания комфортной</w:t>
      </w:r>
      <w:r w:rsidRPr="00792E63">
        <w:rPr>
          <w:sz w:val="28"/>
          <w:szCs w:val="28"/>
        </w:rPr>
        <w:t xml:space="preserve"> городской среды в малых </w:t>
      </w:r>
      <w:r w:rsidRPr="00792E63">
        <w:rPr>
          <w:sz w:val="28"/>
          <w:szCs w:val="28"/>
        </w:rPr>
        <w:lastRenderedPageBreak/>
        <w:t>городах и исторических поселениях на территории Кировской области</w:t>
      </w:r>
      <w:r w:rsidR="00451C46">
        <w:rPr>
          <w:sz w:val="28"/>
          <w:szCs w:val="28"/>
        </w:rPr>
        <w:t xml:space="preserve"> в </w:t>
      </w:r>
      <w:r w:rsidR="00BB5144">
        <w:rPr>
          <w:sz w:val="28"/>
          <w:szCs w:val="28"/>
        </w:rPr>
        <w:br/>
      </w:r>
      <w:r w:rsidR="00451C46">
        <w:rPr>
          <w:sz w:val="28"/>
          <w:szCs w:val="28"/>
        </w:rPr>
        <w:t>2020 году составит 1 единицу</w:t>
      </w:r>
      <w:r w:rsidRPr="00792E63">
        <w:rPr>
          <w:sz w:val="28"/>
          <w:szCs w:val="28"/>
        </w:rPr>
        <w:t>;»</w:t>
      </w:r>
      <w:r>
        <w:rPr>
          <w:sz w:val="28"/>
          <w:szCs w:val="28"/>
        </w:rPr>
        <w:t>.</w:t>
      </w:r>
    </w:p>
    <w:p w:rsidR="0080148B" w:rsidRDefault="00792E63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2.7.4. </w:t>
      </w:r>
      <w:r w:rsidR="005465DE">
        <w:rPr>
          <w:sz w:val="28"/>
          <w:szCs w:val="28"/>
        </w:rPr>
        <w:t>Абзацы</w:t>
      </w:r>
      <w:r w:rsidR="00524BA0">
        <w:rPr>
          <w:sz w:val="28"/>
          <w:szCs w:val="28"/>
        </w:rPr>
        <w:t xml:space="preserve"> «среднее </w:t>
      </w:r>
      <w:r w:rsidR="00524BA0" w:rsidRPr="00524BA0">
        <w:rPr>
          <w:sz w:val="28"/>
          <w:szCs w:val="28"/>
        </w:rPr>
        <w:t>значение индекса качества городской среды по Кировской области (в рамках проекта «Формирование комфортной городской среды на территории Кировской области»)</w:t>
      </w:r>
      <w:r w:rsidR="00BB5144">
        <w:rPr>
          <w:sz w:val="28"/>
          <w:szCs w:val="28"/>
        </w:rPr>
        <w:t xml:space="preserve"> увеличится на 15</w:t>
      </w:r>
      <w:r w:rsidR="002F3F53">
        <w:rPr>
          <w:sz w:val="28"/>
          <w:szCs w:val="28"/>
        </w:rPr>
        <w:t>% к концу 2022 года</w:t>
      </w:r>
      <w:r w:rsidR="00524BA0" w:rsidRPr="00524BA0">
        <w:rPr>
          <w:sz w:val="28"/>
          <w:szCs w:val="28"/>
        </w:rPr>
        <w:t>;</w:t>
      </w:r>
    </w:p>
    <w:p w:rsidR="0080148B" w:rsidRPr="0080148B" w:rsidRDefault="00524BA0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0148B">
        <w:rPr>
          <w:sz w:val="28"/>
          <w:szCs w:val="28"/>
        </w:rPr>
        <w:t>доля городов с благоприятной городской средой от общего количества городов Кировской области (в рамках проекта «Формирование комфортной городской среды на территории Кировской области»)</w:t>
      </w:r>
      <w:r w:rsidR="002F3F53" w:rsidRPr="0080148B">
        <w:rPr>
          <w:sz w:val="28"/>
          <w:szCs w:val="28"/>
        </w:rPr>
        <w:t xml:space="preserve"> составит 50% к концу 2022 года</w:t>
      </w:r>
      <w:r w:rsidRPr="0080148B">
        <w:rPr>
          <w:sz w:val="28"/>
          <w:szCs w:val="28"/>
        </w:rPr>
        <w:t>;» исключить.</w:t>
      </w:r>
    </w:p>
    <w:p w:rsidR="0080148B" w:rsidRPr="0080148B" w:rsidRDefault="00124C30" w:rsidP="0080148B">
      <w:pPr>
        <w:pStyle w:val="ConsPlusNormal"/>
        <w:spacing w:line="360" w:lineRule="auto"/>
        <w:ind w:firstLine="709"/>
        <w:jc w:val="both"/>
        <w:rPr>
          <w:sz w:val="36"/>
          <w:szCs w:val="28"/>
        </w:rPr>
      </w:pPr>
      <w:r w:rsidRPr="0080148B">
        <w:rPr>
          <w:sz w:val="28"/>
          <w:szCs w:val="28"/>
        </w:rPr>
        <w:t>2.7</w:t>
      </w:r>
      <w:r w:rsidR="008A4BE1" w:rsidRPr="0080148B">
        <w:rPr>
          <w:sz w:val="28"/>
          <w:szCs w:val="28"/>
        </w:rPr>
        <w:t>.</w:t>
      </w:r>
      <w:r w:rsidR="00792E63" w:rsidRPr="0080148B">
        <w:rPr>
          <w:sz w:val="28"/>
          <w:szCs w:val="28"/>
        </w:rPr>
        <w:t>5</w:t>
      </w:r>
      <w:r w:rsidR="00524BA0" w:rsidRPr="0080148B">
        <w:rPr>
          <w:sz w:val="28"/>
          <w:szCs w:val="28"/>
        </w:rPr>
        <w:t>. Абзац «среднее значение индекса эффективности цифровой трансформации городского хозяйства в муниципальном образовании «Город Киров» (в рамках проекта «Цифровизация городского хозяйства на территории Кировской области»)</w:t>
      </w:r>
      <w:r w:rsidR="00BB5144">
        <w:rPr>
          <w:sz w:val="28"/>
          <w:szCs w:val="28"/>
        </w:rPr>
        <w:t xml:space="preserve"> увеличится на 15</w:t>
      </w:r>
      <w:r w:rsidR="002F3F53" w:rsidRPr="0080148B">
        <w:rPr>
          <w:sz w:val="28"/>
          <w:szCs w:val="28"/>
        </w:rPr>
        <w:t>% к концу 2022 года</w:t>
      </w:r>
      <w:r w:rsidR="00524BA0" w:rsidRPr="0080148B">
        <w:rPr>
          <w:sz w:val="28"/>
          <w:szCs w:val="28"/>
        </w:rPr>
        <w:t>» изложить в следующей редакции:</w:t>
      </w:r>
    </w:p>
    <w:p w:rsidR="0080148B" w:rsidRDefault="005A4BF3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«доля реализованных мероприятий по цифровизации городского хозяйства от</w:t>
      </w:r>
      <w:r w:rsidR="00740F8E">
        <w:rPr>
          <w:sz w:val="28"/>
          <w:szCs w:val="28"/>
        </w:rPr>
        <w:t xml:space="preserve"> общего</w:t>
      </w:r>
      <w:r>
        <w:rPr>
          <w:sz w:val="28"/>
          <w:szCs w:val="28"/>
        </w:rPr>
        <w:t xml:space="preserve"> количества запланированных к реализации мероприятий по цифровизации городского хозяйства в отчетном году </w:t>
      </w:r>
      <w:r w:rsidRPr="00C7451C">
        <w:rPr>
          <w:sz w:val="28"/>
          <w:szCs w:val="28"/>
        </w:rPr>
        <w:t xml:space="preserve">ежегодно </w:t>
      </w:r>
      <w:r>
        <w:rPr>
          <w:sz w:val="28"/>
          <w:szCs w:val="28"/>
        </w:rPr>
        <w:br/>
      </w:r>
      <w:r w:rsidR="00902365">
        <w:rPr>
          <w:sz w:val="28"/>
          <w:szCs w:val="28"/>
        </w:rPr>
        <w:t>составит 100</w:t>
      </w:r>
      <w:r w:rsidRPr="00C7451C">
        <w:rPr>
          <w:sz w:val="28"/>
          <w:szCs w:val="28"/>
        </w:rPr>
        <w:t>%».</w:t>
      </w:r>
    </w:p>
    <w:p w:rsidR="0080148B" w:rsidRDefault="00E428D3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раздел</w:t>
      </w:r>
      <w:r w:rsidR="005465DE">
        <w:rPr>
          <w:sz w:val="28"/>
          <w:szCs w:val="28"/>
        </w:rPr>
        <w:t>е</w:t>
      </w:r>
      <w:r>
        <w:rPr>
          <w:sz w:val="28"/>
          <w:szCs w:val="28"/>
        </w:rPr>
        <w:t xml:space="preserve"> 3 «Обобщенная характеристика мероприятий Государственной программы»:</w:t>
      </w:r>
    </w:p>
    <w:p w:rsidR="0080148B" w:rsidRDefault="008A4BE1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Пункт 3.2 изложить в следующей редакции:</w:t>
      </w:r>
    </w:p>
    <w:p w:rsidR="0080148B" w:rsidRDefault="008A4BE1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«3.2. Отдельное мероприятие «Обеспечение реализации приоритетного проекта «Формирование комфортной городской среды»</w:t>
      </w:r>
      <w:r w:rsidR="00172736">
        <w:rPr>
          <w:sz w:val="28"/>
          <w:szCs w:val="28"/>
        </w:rPr>
        <w:t>.</w:t>
      </w:r>
    </w:p>
    <w:p w:rsidR="0080148B" w:rsidRDefault="00172736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отдельного мероприятия предоставляются субсидии местным бюджетам из областного бюджета на поддержку формирования современной городской среды.</w:t>
      </w:r>
    </w:p>
    <w:p w:rsidR="0080148B" w:rsidRDefault="00172736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Субсидии на поддержку формирования современной городской среды предоставляются в соответствии с Порядком предоставления субсидий </w:t>
      </w:r>
      <w:r>
        <w:rPr>
          <w:sz w:val="28"/>
          <w:szCs w:val="28"/>
        </w:rPr>
        <w:lastRenderedPageBreak/>
        <w:t>местным бюджетам из областного бюджета, утвержденным постановлением Правительства Кировской области от 06.04.2017 № 58/192 «Об утверждении Порядка предоставления субсидий местным бюджетам из областного бюджета и Порядка возврата средств из местного бюджета в областной бюджет», и Правилами предоставления и распределения субсидий на поддержку формирования современной городской среды</w:t>
      </w:r>
      <w:r w:rsidR="00EB0C4E">
        <w:rPr>
          <w:sz w:val="28"/>
          <w:szCs w:val="28"/>
        </w:rPr>
        <w:t xml:space="preserve">, приведенными в приложении </w:t>
      </w:r>
      <w:r w:rsidR="00562AC0">
        <w:rPr>
          <w:sz w:val="28"/>
          <w:szCs w:val="28"/>
        </w:rPr>
        <w:t>№ 2.</w:t>
      </w:r>
    </w:p>
    <w:p w:rsidR="0080148B" w:rsidRDefault="00562AC0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Отдельное мероприятие </w:t>
      </w:r>
      <w:r w:rsidR="00BB5144">
        <w:rPr>
          <w:sz w:val="28"/>
          <w:szCs w:val="28"/>
        </w:rPr>
        <w:t>реализуется в 2018 и 2019 годах</w:t>
      </w:r>
      <w:r>
        <w:rPr>
          <w:sz w:val="28"/>
          <w:szCs w:val="28"/>
        </w:rPr>
        <w:t>»</w:t>
      </w:r>
      <w:r w:rsidR="00EB0C4E">
        <w:rPr>
          <w:sz w:val="28"/>
          <w:szCs w:val="28"/>
        </w:rPr>
        <w:t>.</w:t>
      </w:r>
    </w:p>
    <w:p w:rsidR="0080148B" w:rsidRDefault="00562AC0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E428D3">
        <w:rPr>
          <w:sz w:val="28"/>
          <w:szCs w:val="28"/>
        </w:rPr>
        <w:t xml:space="preserve">. Пункт 3.5 </w:t>
      </w:r>
      <w:r w:rsidR="005465DE">
        <w:rPr>
          <w:sz w:val="28"/>
          <w:szCs w:val="28"/>
        </w:rPr>
        <w:t>после абзаца «создание центра компетенций по вопросам городской среды</w:t>
      </w:r>
      <w:r w:rsidR="00124C30">
        <w:rPr>
          <w:sz w:val="28"/>
          <w:szCs w:val="28"/>
        </w:rPr>
        <w:t>;</w:t>
      </w:r>
      <w:r w:rsidR="005465DE">
        <w:rPr>
          <w:sz w:val="28"/>
          <w:szCs w:val="28"/>
        </w:rPr>
        <w:t xml:space="preserve">» </w:t>
      </w:r>
      <w:r w:rsidR="00E428D3">
        <w:rPr>
          <w:sz w:val="28"/>
          <w:szCs w:val="28"/>
        </w:rPr>
        <w:t>дополнить абзацами следующего содержания:</w:t>
      </w:r>
    </w:p>
    <w:p w:rsidR="0080148B" w:rsidRDefault="00E428D3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02365">
        <w:rPr>
          <w:sz w:val="28"/>
          <w:szCs w:val="28"/>
        </w:rPr>
        <w:t>«</w:t>
      </w:r>
      <w:r w:rsidR="00D44B61" w:rsidRPr="00902365">
        <w:rPr>
          <w:sz w:val="28"/>
          <w:szCs w:val="28"/>
        </w:rPr>
        <w:t xml:space="preserve">обеспечение участия </w:t>
      </w:r>
      <w:r w:rsidR="005465DE" w:rsidRPr="00902365">
        <w:rPr>
          <w:sz w:val="28"/>
          <w:szCs w:val="28"/>
        </w:rPr>
        <w:t xml:space="preserve">во Всероссийском конкурсе лучших проектов создания комфортной городской среды </w:t>
      </w:r>
      <w:r w:rsidR="00DD4399" w:rsidRPr="00902365">
        <w:rPr>
          <w:sz w:val="28"/>
          <w:szCs w:val="28"/>
        </w:rPr>
        <w:t>(далее – Всероссийский конкурс)</w:t>
      </w:r>
      <w:r w:rsidR="00DD4399">
        <w:rPr>
          <w:sz w:val="28"/>
          <w:szCs w:val="28"/>
        </w:rPr>
        <w:t xml:space="preserve"> </w:t>
      </w:r>
      <w:r w:rsidR="00D44B61" w:rsidRPr="002978F3">
        <w:rPr>
          <w:sz w:val="28"/>
          <w:szCs w:val="28"/>
        </w:rPr>
        <w:t>городов Кировской области с численностью населения до 100 тыс. человек включительно</w:t>
      </w:r>
      <w:r w:rsidR="00D44B61">
        <w:rPr>
          <w:sz w:val="28"/>
          <w:szCs w:val="28"/>
        </w:rPr>
        <w:t>;</w:t>
      </w:r>
    </w:p>
    <w:p w:rsidR="0080148B" w:rsidRDefault="00D44B61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978F3">
        <w:rPr>
          <w:sz w:val="28"/>
          <w:szCs w:val="28"/>
        </w:rPr>
        <w:t>о</w:t>
      </w:r>
      <w:r w:rsidR="005465DE">
        <w:rPr>
          <w:sz w:val="28"/>
          <w:szCs w:val="28"/>
        </w:rPr>
        <w:t>беспечение реализации проектов</w:t>
      </w:r>
      <w:r w:rsidRPr="002978F3">
        <w:rPr>
          <w:sz w:val="28"/>
          <w:szCs w:val="28"/>
        </w:rPr>
        <w:t xml:space="preserve"> </w:t>
      </w:r>
      <w:r w:rsidR="00BB5144">
        <w:rPr>
          <w:sz w:val="28"/>
          <w:szCs w:val="28"/>
        </w:rPr>
        <w:t xml:space="preserve">– </w:t>
      </w:r>
      <w:r w:rsidRPr="002978F3">
        <w:rPr>
          <w:sz w:val="28"/>
          <w:szCs w:val="28"/>
        </w:rPr>
        <w:t xml:space="preserve">победителей Всероссийского конкурса </w:t>
      </w:r>
      <w:r w:rsidR="006034EE">
        <w:rPr>
          <w:sz w:val="28"/>
          <w:szCs w:val="28"/>
        </w:rPr>
        <w:t xml:space="preserve">не позднее 31 декабря года, следующего за годом подведения итогов </w:t>
      </w:r>
      <w:r w:rsidR="00DD4399">
        <w:rPr>
          <w:sz w:val="28"/>
          <w:szCs w:val="28"/>
        </w:rPr>
        <w:t xml:space="preserve">Всероссийского </w:t>
      </w:r>
      <w:r w:rsidR="006034EE">
        <w:rPr>
          <w:sz w:val="28"/>
          <w:szCs w:val="28"/>
        </w:rPr>
        <w:t>конкурса</w:t>
      </w:r>
      <w:r>
        <w:rPr>
          <w:sz w:val="28"/>
          <w:szCs w:val="28"/>
        </w:rPr>
        <w:t>».</w:t>
      </w:r>
    </w:p>
    <w:p w:rsidR="0080148B" w:rsidRDefault="00562AC0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A054BE">
        <w:rPr>
          <w:sz w:val="28"/>
          <w:szCs w:val="28"/>
        </w:rPr>
        <w:t xml:space="preserve">. </w:t>
      </w:r>
      <w:r w:rsidR="009E2046">
        <w:rPr>
          <w:sz w:val="28"/>
          <w:szCs w:val="28"/>
        </w:rPr>
        <w:t>Пункт 3.6 изложить в следующей редакции:</w:t>
      </w:r>
    </w:p>
    <w:p w:rsidR="0080148B" w:rsidRDefault="009E2046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B2519">
        <w:rPr>
          <w:sz w:val="28"/>
          <w:szCs w:val="28"/>
        </w:rPr>
        <w:t>3.6</w:t>
      </w:r>
      <w:r>
        <w:rPr>
          <w:sz w:val="28"/>
          <w:szCs w:val="28"/>
        </w:rPr>
        <w:t xml:space="preserve">. Проект </w:t>
      </w:r>
      <w:r w:rsidR="00AB2519">
        <w:rPr>
          <w:sz w:val="28"/>
          <w:szCs w:val="28"/>
        </w:rPr>
        <w:t>«Цифровизация городского хозяйства на территории Кировской области».</w:t>
      </w:r>
    </w:p>
    <w:p w:rsidR="0080148B" w:rsidRDefault="00AB2519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«Цифровизация городского хозяйства на территории Кировской области» разработан в соответствии с паспортом ведомственного проекта Цифровизации городского хозяйства «Умный город», утвержденным приказом Министерства строительства и жилищно-коммунального хозяйства Российской Федерации от 31.10.2018 № 695/пр «Об утверждении паспорта ведомственного проекта Цифровизации городского хозяйства «Умный город».</w:t>
      </w:r>
    </w:p>
    <w:p w:rsidR="0080148B" w:rsidRDefault="000968A4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968A4">
        <w:rPr>
          <w:sz w:val="28"/>
          <w:szCs w:val="28"/>
        </w:rPr>
        <w:t>В рамках проекта «Цифровизация городского хозяйства на</w:t>
      </w:r>
      <w:r w:rsidR="00562AC0">
        <w:rPr>
          <w:sz w:val="28"/>
          <w:szCs w:val="28"/>
        </w:rPr>
        <w:t xml:space="preserve"> территории Кировской области» </w:t>
      </w:r>
      <w:r w:rsidRPr="000968A4">
        <w:rPr>
          <w:sz w:val="28"/>
          <w:szCs w:val="28"/>
        </w:rPr>
        <w:t xml:space="preserve">в муниципальном образовании «Город Киров» </w:t>
      </w:r>
      <w:r w:rsidRPr="000968A4">
        <w:rPr>
          <w:sz w:val="28"/>
          <w:szCs w:val="28"/>
        </w:rPr>
        <w:lastRenderedPageBreak/>
        <w:t xml:space="preserve">планируется реализация мероприятий по цифровизации городского хозяйства, предусмотренных стандартом «Умный город», </w:t>
      </w:r>
      <w:r w:rsidR="008C06C2">
        <w:rPr>
          <w:sz w:val="28"/>
          <w:szCs w:val="28"/>
        </w:rPr>
        <w:t xml:space="preserve">утвержденным заместителем Министра строительства и жилищно-коммунального хозяйства </w:t>
      </w:r>
      <w:r w:rsidR="00934213">
        <w:rPr>
          <w:sz w:val="28"/>
          <w:szCs w:val="28"/>
        </w:rPr>
        <w:t xml:space="preserve">Российской Федерации </w:t>
      </w:r>
      <w:r w:rsidR="008C06C2">
        <w:rPr>
          <w:sz w:val="28"/>
          <w:szCs w:val="28"/>
        </w:rPr>
        <w:t>Чибисом А.В. 04.03.2013.</w:t>
      </w:r>
    </w:p>
    <w:p w:rsidR="0080148B" w:rsidRDefault="000968A4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968A4">
        <w:rPr>
          <w:sz w:val="28"/>
          <w:szCs w:val="28"/>
        </w:rPr>
        <w:t>Мероприятия проекта «Цифровизация городского хозяйства на территории Кировской области» реализуются за счет средств бюджета муниципального образования «Город Киров»</w:t>
      </w:r>
      <w:r w:rsidR="00BB5144">
        <w:rPr>
          <w:sz w:val="28"/>
          <w:szCs w:val="28"/>
        </w:rPr>
        <w:t>, а также при наличии возможности</w:t>
      </w:r>
      <w:r w:rsidR="00562AC0">
        <w:rPr>
          <w:sz w:val="28"/>
          <w:szCs w:val="28"/>
        </w:rPr>
        <w:t xml:space="preserve"> за счет</w:t>
      </w:r>
      <w:r w:rsidRPr="000968A4">
        <w:rPr>
          <w:sz w:val="28"/>
          <w:szCs w:val="28"/>
        </w:rPr>
        <w:t xml:space="preserve"> внебюджетных источников финансирования.</w:t>
      </w:r>
    </w:p>
    <w:p w:rsidR="0080148B" w:rsidRDefault="000968A4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968A4">
        <w:rPr>
          <w:sz w:val="28"/>
          <w:szCs w:val="28"/>
        </w:rPr>
        <w:t>Министерство осуществляет методическое сопровождение реализации мероприятий проекта «Цифровизация городского хозяйства на территории Кировской области».</w:t>
      </w:r>
    </w:p>
    <w:p w:rsidR="0080148B" w:rsidRPr="0080148B" w:rsidRDefault="006D2297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0148B">
        <w:rPr>
          <w:sz w:val="28"/>
          <w:szCs w:val="28"/>
        </w:rPr>
        <w:t xml:space="preserve">4. </w:t>
      </w:r>
      <w:r w:rsidR="00821E3A" w:rsidRPr="0080148B">
        <w:rPr>
          <w:sz w:val="28"/>
          <w:szCs w:val="28"/>
        </w:rPr>
        <w:t>Раздел</w:t>
      </w:r>
      <w:r w:rsidR="002C4111" w:rsidRPr="0080148B">
        <w:rPr>
          <w:sz w:val="28"/>
          <w:szCs w:val="28"/>
        </w:rPr>
        <w:t xml:space="preserve"> 5 «Ресурсное обеспечение Государственной программы» изложить в следующей редакции:</w:t>
      </w:r>
    </w:p>
    <w:p w:rsidR="0080148B" w:rsidRDefault="002C4111" w:rsidP="003A1820">
      <w:pPr>
        <w:pStyle w:val="ConsPlusNormal"/>
        <w:ind w:firstLine="709"/>
        <w:jc w:val="both"/>
        <w:rPr>
          <w:sz w:val="28"/>
          <w:szCs w:val="28"/>
        </w:rPr>
      </w:pPr>
      <w:r w:rsidRPr="0080148B">
        <w:rPr>
          <w:sz w:val="28"/>
          <w:szCs w:val="28"/>
        </w:rPr>
        <w:t>«</w:t>
      </w:r>
      <w:r w:rsidR="00821E3A" w:rsidRPr="00BB5144">
        <w:rPr>
          <w:b/>
          <w:sz w:val="28"/>
          <w:szCs w:val="28"/>
        </w:rPr>
        <w:t>5. Ресурсное обеспечение Государственной программы</w:t>
      </w:r>
    </w:p>
    <w:p w:rsidR="00BB5144" w:rsidRDefault="00BB5144" w:rsidP="003A1820">
      <w:pPr>
        <w:pStyle w:val="ConsPlusNormal"/>
        <w:ind w:firstLine="709"/>
        <w:jc w:val="both"/>
        <w:rPr>
          <w:sz w:val="28"/>
          <w:szCs w:val="28"/>
        </w:rPr>
      </w:pPr>
    </w:p>
    <w:p w:rsidR="0080148B" w:rsidRPr="0080148B" w:rsidRDefault="002C4111" w:rsidP="003A182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0148B">
        <w:rPr>
          <w:sz w:val="28"/>
          <w:szCs w:val="28"/>
        </w:rPr>
        <w:t>Объем финансирования Государственной программы</w:t>
      </w:r>
      <w:r w:rsidRPr="0080148B">
        <w:rPr>
          <w:sz w:val="28"/>
          <w:szCs w:val="28"/>
        </w:rPr>
        <w:br/>
        <w:t>на 201</w:t>
      </w:r>
      <w:r w:rsidR="00AD4D12" w:rsidRPr="0080148B">
        <w:rPr>
          <w:sz w:val="28"/>
          <w:szCs w:val="28"/>
        </w:rPr>
        <w:t>8 – 2022 годы составит 12</w:t>
      </w:r>
      <w:r w:rsidR="00A11F08" w:rsidRPr="0080148B">
        <w:rPr>
          <w:sz w:val="28"/>
          <w:szCs w:val="28"/>
        </w:rPr>
        <w:t>93331,</w:t>
      </w:r>
      <w:r w:rsidR="00AD4D12" w:rsidRPr="0080148B">
        <w:rPr>
          <w:sz w:val="28"/>
          <w:szCs w:val="28"/>
        </w:rPr>
        <w:t>7</w:t>
      </w:r>
      <w:r w:rsidR="00A11F08" w:rsidRPr="0080148B">
        <w:rPr>
          <w:sz w:val="28"/>
          <w:szCs w:val="28"/>
        </w:rPr>
        <w:t>1</w:t>
      </w:r>
      <w:r w:rsidRPr="0080148B">
        <w:rPr>
          <w:sz w:val="28"/>
          <w:szCs w:val="28"/>
        </w:rPr>
        <w:t xml:space="preserve"> тыс. рублей, в том числе:</w:t>
      </w:r>
    </w:p>
    <w:p w:rsidR="0080148B" w:rsidRPr="0080148B" w:rsidRDefault="002C4111" w:rsidP="003A182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0148B">
        <w:rPr>
          <w:sz w:val="28"/>
          <w:szCs w:val="28"/>
        </w:rPr>
        <w:t>средст</w:t>
      </w:r>
      <w:r w:rsidR="00A11F08" w:rsidRPr="0080148B">
        <w:rPr>
          <w:sz w:val="28"/>
          <w:szCs w:val="28"/>
        </w:rPr>
        <w:t>ва федерального бюджета – 767218,34</w:t>
      </w:r>
      <w:r w:rsidRPr="0080148B">
        <w:rPr>
          <w:sz w:val="28"/>
          <w:szCs w:val="28"/>
        </w:rPr>
        <w:t xml:space="preserve"> тыс. рублей;</w:t>
      </w:r>
    </w:p>
    <w:p w:rsidR="002C4111" w:rsidRPr="0080148B" w:rsidRDefault="002C4111" w:rsidP="003A1820">
      <w:pPr>
        <w:pStyle w:val="ConsPlusNormal"/>
        <w:spacing w:line="360" w:lineRule="auto"/>
        <w:ind w:firstLine="709"/>
        <w:jc w:val="both"/>
        <w:rPr>
          <w:sz w:val="44"/>
          <w:szCs w:val="28"/>
        </w:rPr>
      </w:pPr>
      <w:r w:rsidRPr="0080148B">
        <w:rPr>
          <w:sz w:val="28"/>
          <w:szCs w:val="28"/>
        </w:rPr>
        <w:t>сре</w:t>
      </w:r>
      <w:r w:rsidR="00F65FF1" w:rsidRPr="0080148B">
        <w:rPr>
          <w:sz w:val="28"/>
          <w:szCs w:val="28"/>
        </w:rPr>
        <w:t>дст</w:t>
      </w:r>
      <w:r w:rsidR="00A11F08" w:rsidRPr="0080148B">
        <w:rPr>
          <w:sz w:val="28"/>
          <w:szCs w:val="28"/>
        </w:rPr>
        <w:t>ва областного бюджета – 22061,91</w:t>
      </w:r>
      <w:r w:rsidRPr="0080148B">
        <w:rPr>
          <w:sz w:val="28"/>
          <w:szCs w:val="28"/>
        </w:rPr>
        <w:t xml:space="preserve"> тыс. рублей;</w:t>
      </w:r>
    </w:p>
    <w:p w:rsidR="002C4111" w:rsidRPr="00F65FF1" w:rsidRDefault="002C4111" w:rsidP="003A1820">
      <w:pPr>
        <w:pStyle w:val="2"/>
        <w:ind w:firstLine="709"/>
        <w:rPr>
          <w:szCs w:val="28"/>
        </w:rPr>
      </w:pPr>
      <w:r w:rsidRPr="00F65FF1">
        <w:rPr>
          <w:szCs w:val="28"/>
        </w:rPr>
        <w:t>с</w:t>
      </w:r>
      <w:r w:rsidR="00F65FF1" w:rsidRPr="00F65FF1">
        <w:rPr>
          <w:szCs w:val="28"/>
        </w:rPr>
        <w:t>редс</w:t>
      </w:r>
      <w:r w:rsidR="00A11F08">
        <w:rPr>
          <w:szCs w:val="28"/>
        </w:rPr>
        <w:t>тва местных бюджетов – 481632,90</w:t>
      </w:r>
      <w:r w:rsidRPr="00F65FF1">
        <w:rPr>
          <w:szCs w:val="28"/>
        </w:rPr>
        <w:t xml:space="preserve"> тыс. рублей (по </w:t>
      </w:r>
      <w:r w:rsidR="00934213">
        <w:rPr>
          <w:szCs w:val="28"/>
        </w:rPr>
        <w:t>соглашениям</w:t>
      </w:r>
      <w:r w:rsidRPr="00F65FF1">
        <w:rPr>
          <w:szCs w:val="28"/>
        </w:rPr>
        <w:t>);</w:t>
      </w:r>
    </w:p>
    <w:p w:rsidR="002C4111" w:rsidRDefault="002C4111" w:rsidP="003A1820">
      <w:pPr>
        <w:pStyle w:val="2"/>
        <w:ind w:firstLine="709"/>
        <w:rPr>
          <w:szCs w:val="28"/>
        </w:rPr>
      </w:pPr>
      <w:r w:rsidRPr="00F65FF1">
        <w:rPr>
          <w:szCs w:val="28"/>
        </w:rPr>
        <w:t>средства</w:t>
      </w:r>
      <w:r w:rsidR="00A11F08">
        <w:rPr>
          <w:szCs w:val="28"/>
        </w:rPr>
        <w:t xml:space="preserve"> внебюджетных источников – 22418,56</w:t>
      </w:r>
      <w:r w:rsidR="005465DE">
        <w:rPr>
          <w:szCs w:val="28"/>
        </w:rPr>
        <w:t xml:space="preserve"> тыс. рублей (по согласованию)</w:t>
      </w:r>
      <w:r w:rsidRPr="00F65FF1">
        <w:rPr>
          <w:szCs w:val="28"/>
        </w:rPr>
        <w:t>.</w:t>
      </w:r>
    </w:p>
    <w:p w:rsidR="0080148B" w:rsidRDefault="005465DE" w:rsidP="003A1820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24155">
        <w:rPr>
          <w:sz w:val="28"/>
          <w:szCs w:val="28"/>
        </w:rPr>
        <w:t xml:space="preserve">Средства федерального бюджета привлекаются в рамках </w:t>
      </w:r>
      <w:r w:rsidR="00EA5313">
        <w:rPr>
          <w:sz w:val="28"/>
          <w:szCs w:val="28"/>
        </w:rPr>
        <w:t>г</w:t>
      </w:r>
      <w:r w:rsidR="00451C46">
        <w:rPr>
          <w:sz w:val="28"/>
          <w:szCs w:val="28"/>
        </w:rPr>
        <w:t>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BB5144" w:rsidRDefault="00934213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Объем ежегодных расходов </w:t>
      </w:r>
      <w:r w:rsidR="00BB5144">
        <w:rPr>
          <w:sz w:val="28"/>
          <w:szCs w:val="28"/>
        </w:rPr>
        <w:t>устанавливается законом Кировской области об областном бюджете на очередной финансовый год и плановый период.</w:t>
      </w:r>
    </w:p>
    <w:p w:rsidR="0080148B" w:rsidRDefault="00416287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A1820">
        <w:rPr>
          <w:sz w:val="28"/>
          <w:szCs w:val="28"/>
        </w:rPr>
        <w:t xml:space="preserve">Средства местных бюджетов </w:t>
      </w:r>
      <w:r w:rsidR="003A1820" w:rsidRPr="003A1820">
        <w:rPr>
          <w:sz w:val="28"/>
          <w:szCs w:val="28"/>
        </w:rPr>
        <w:t xml:space="preserve">для реализации Государственной программы </w:t>
      </w:r>
      <w:r w:rsidRPr="003A1820">
        <w:rPr>
          <w:sz w:val="28"/>
          <w:szCs w:val="28"/>
        </w:rPr>
        <w:t>привлекаются на основании соглашений.</w:t>
      </w:r>
    </w:p>
    <w:p w:rsidR="0080148B" w:rsidRDefault="00416287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A1820">
        <w:rPr>
          <w:sz w:val="28"/>
          <w:szCs w:val="28"/>
        </w:rPr>
        <w:t>Внебюджетными источниками</w:t>
      </w:r>
      <w:r w:rsidR="003A1820" w:rsidRPr="003A1820">
        <w:rPr>
          <w:sz w:val="28"/>
          <w:szCs w:val="28"/>
        </w:rPr>
        <w:t xml:space="preserve"> для реализации Государственной программы</w:t>
      </w:r>
      <w:r w:rsidRPr="003A1820">
        <w:rPr>
          <w:sz w:val="28"/>
          <w:szCs w:val="28"/>
        </w:rPr>
        <w:t xml:space="preserve"> будут являться средства </w:t>
      </w:r>
      <w:r w:rsidR="00934213" w:rsidRPr="003A1820">
        <w:rPr>
          <w:sz w:val="28"/>
          <w:szCs w:val="28"/>
        </w:rPr>
        <w:t xml:space="preserve">граждан и юридических </w:t>
      </w:r>
      <w:r w:rsidRPr="003A1820">
        <w:rPr>
          <w:sz w:val="28"/>
          <w:szCs w:val="28"/>
        </w:rPr>
        <w:t>лиц.</w:t>
      </w:r>
    </w:p>
    <w:p w:rsidR="0080148B" w:rsidRDefault="00E344B8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Объемы финансирования по основным направлениям </w:t>
      </w:r>
      <w:r w:rsidR="00BB5144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>Государственной программы относятся к</w:t>
      </w:r>
      <w:r w:rsidR="00EB0C4E">
        <w:rPr>
          <w:sz w:val="28"/>
          <w:szCs w:val="28"/>
        </w:rPr>
        <w:t xml:space="preserve"> направлению</w:t>
      </w:r>
      <w:r>
        <w:rPr>
          <w:sz w:val="28"/>
          <w:szCs w:val="28"/>
        </w:rPr>
        <w:t xml:space="preserve"> </w:t>
      </w:r>
      <w:r w:rsidR="004607F5">
        <w:rPr>
          <w:sz w:val="28"/>
          <w:szCs w:val="28"/>
        </w:rPr>
        <w:t xml:space="preserve">финансирования </w:t>
      </w:r>
      <w:r w:rsidR="008555B5">
        <w:rPr>
          <w:sz w:val="28"/>
          <w:szCs w:val="28"/>
        </w:rPr>
        <w:t>«Прочие расходы»</w:t>
      </w:r>
      <w:r>
        <w:rPr>
          <w:sz w:val="28"/>
          <w:szCs w:val="28"/>
        </w:rPr>
        <w:t>.</w:t>
      </w:r>
    </w:p>
    <w:p w:rsidR="0080148B" w:rsidRDefault="00416287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47C63">
        <w:rPr>
          <w:sz w:val="28"/>
          <w:szCs w:val="28"/>
        </w:rPr>
        <w:t xml:space="preserve">Ресурсное обеспечение </w:t>
      </w:r>
      <w:r w:rsidR="00EB0C4E">
        <w:rPr>
          <w:sz w:val="28"/>
          <w:szCs w:val="28"/>
        </w:rPr>
        <w:t xml:space="preserve">реализации </w:t>
      </w:r>
      <w:r w:rsidRPr="00647C63">
        <w:rPr>
          <w:sz w:val="28"/>
          <w:szCs w:val="28"/>
        </w:rPr>
        <w:t>Государственной программы</w:t>
      </w:r>
      <w:r w:rsidR="00647C63">
        <w:rPr>
          <w:sz w:val="28"/>
          <w:szCs w:val="28"/>
        </w:rPr>
        <w:t xml:space="preserve"> за счет всех источников финансирования</w:t>
      </w:r>
      <w:r w:rsidRPr="00647C63">
        <w:rPr>
          <w:sz w:val="28"/>
          <w:szCs w:val="28"/>
        </w:rPr>
        <w:t xml:space="preserve"> приведено в приложении № </w:t>
      </w:r>
      <w:hyperlink w:anchor="P900" w:history="1">
        <w:r w:rsidR="00911B96" w:rsidRPr="00647C63">
          <w:rPr>
            <w:sz w:val="28"/>
            <w:szCs w:val="28"/>
          </w:rPr>
          <w:t>4</w:t>
        </w:r>
      </w:hyperlink>
      <w:r w:rsidRPr="00647C63">
        <w:rPr>
          <w:sz w:val="28"/>
          <w:szCs w:val="28"/>
        </w:rPr>
        <w:t>.</w:t>
      </w:r>
    </w:p>
    <w:p w:rsidR="0080148B" w:rsidRDefault="00911B96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Прогнозный объем финансирования отдельных мероприятий Государственной прог</w:t>
      </w:r>
      <w:r w:rsidR="00647C63">
        <w:rPr>
          <w:sz w:val="28"/>
          <w:szCs w:val="28"/>
        </w:rPr>
        <w:t>раммы приведен в приложении № 5</w:t>
      </w:r>
      <w:r w:rsidR="00416287">
        <w:rPr>
          <w:sz w:val="28"/>
          <w:szCs w:val="28"/>
        </w:rPr>
        <w:t>»</w:t>
      </w:r>
      <w:r w:rsidR="00EB0C4E">
        <w:rPr>
          <w:sz w:val="28"/>
          <w:szCs w:val="28"/>
        </w:rPr>
        <w:t>.</w:t>
      </w:r>
    </w:p>
    <w:p w:rsidR="0080148B" w:rsidRDefault="00963FB8" w:rsidP="008014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87615" w:rsidRPr="006702DC">
        <w:rPr>
          <w:sz w:val="28"/>
          <w:szCs w:val="28"/>
        </w:rPr>
        <w:t>. Сведения о целевых показателях эффективности Государственной программы</w:t>
      </w:r>
      <w:r w:rsidR="004276EE" w:rsidRPr="006702DC">
        <w:rPr>
          <w:sz w:val="28"/>
          <w:szCs w:val="28"/>
        </w:rPr>
        <w:t xml:space="preserve"> (приложение № 1 к Государственной программе</w:t>
      </w:r>
      <w:r w:rsidR="004276EE">
        <w:rPr>
          <w:sz w:val="28"/>
          <w:szCs w:val="28"/>
        </w:rPr>
        <w:t>) изложить в новой редакции согласно приложению № 1.</w:t>
      </w:r>
    </w:p>
    <w:p w:rsidR="00CC712E" w:rsidRPr="0080148B" w:rsidRDefault="00963FB8" w:rsidP="0080148B">
      <w:pPr>
        <w:pStyle w:val="ConsPlusNormal"/>
        <w:spacing w:line="360" w:lineRule="auto"/>
        <w:ind w:firstLine="709"/>
        <w:jc w:val="both"/>
        <w:rPr>
          <w:sz w:val="36"/>
          <w:szCs w:val="28"/>
        </w:rPr>
      </w:pPr>
      <w:r w:rsidRPr="0080148B">
        <w:rPr>
          <w:sz w:val="28"/>
          <w:szCs w:val="28"/>
        </w:rPr>
        <w:t>6</w:t>
      </w:r>
      <w:r w:rsidR="00D87615" w:rsidRPr="0080148B">
        <w:rPr>
          <w:sz w:val="28"/>
          <w:szCs w:val="28"/>
        </w:rPr>
        <w:t xml:space="preserve">. </w:t>
      </w:r>
      <w:r w:rsidR="00CC712E" w:rsidRPr="0080148B">
        <w:rPr>
          <w:sz w:val="28"/>
          <w:szCs w:val="28"/>
        </w:rPr>
        <w:t>Правила предоставления и распределения субсидий на поддержку формирования современной городской среды (приложение № 2 к Государственной</w:t>
      </w:r>
      <w:r w:rsidR="00D87615" w:rsidRPr="0080148B">
        <w:rPr>
          <w:sz w:val="28"/>
          <w:szCs w:val="28"/>
        </w:rPr>
        <w:t xml:space="preserve"> программе) изложить в новой редакции согласно приложению № 2.</w:t>
      </w:r>
    </w:p>
    <w:p w:rsidR="004311C5" w:rsidRDefault="00963FB8" w:rsidP="00136A0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311C5">
        <w:rPr>
          <w:sz w:val="28"/>
          <w:szCs w:val="28"/>
        </w:rPr>
        <w:t>. Расходы на реализ</w:t>
      </w:r>
      <w:r w:rsidR="00CC712E">
        <w:rPr>
          <w:sz w:val="28"/>
          <w:szCs w:val="28"/>
        </w:rPr>
        <w:t>ацию Государственной программы за счет средств областного бюджета (приложение № 4 к Госу</w:t>
      </w:r>
      <w:r w:rsidR="005211E3">
        <w:rPr>
          <w:sz w:val="28"/>
          <w:szCs w:val="28"/>
        </w:rPr>
        <w:t>дарственной программе) изложить в новой редакции согласно приложению № 3</w:t>
      </w:r>
      <w:r w:rsidR="00CC712E">
        <w:rPr>
          <w:sz w:val="28"/>
          <w:szCs w:val="28"/>
        </w:rPr>
        <w:t>.</w:t>
      </w:r>
    </w:p>
    <w:p w:rsidR="005211E3" w:rsidRDefault="00963FB8" w:rsidP="00136A0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211E3">
        <w:rPr>
          <w:sz w:val="28"/>
          <w:szCs w:val="28"/>
        </w:rPr>
        <w:t xml:space="preserve">. Ресурсное обеспечение реализации </w:t>
      </w:r>
      <w:r w:rsidR="008555B5">
        <w:rPr>
          <w:sz w:val="28"/>
          <w:szCs w:val="28"/>
        </w:rPr>
        <w:t>Г</w:t>
      </w:r>
      <w:r w:rsidR="005211E3">
        <w:rPr>
          <w:sz w:val="28"/>
          <w:szCs w:val="28"/>
        </w:rPr>
        <w:t>осударственной программы за счет всех источников финансирования (приложение № 5 к Государственной программе) изложить в новой редакции согласно приложению № 4.</w:t>
      </w:r>
    </w:p>
    <w:p w:rsidR="005211E3" w:rsidRDefault="00963FB8" w:rsidP="00136A0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5211E3">
        <w:rPr>
          <w:sz w:val="28"/>
          <w:szCs w:val="28"/>
        </w:rPr>
        <w:t xml:space="preserve">. Прогнозный объем финансирования </w:t>
      </w:r>
      <w:r w:rsidR="00745D55">
        <w:rPr>
          <w:sz w:val="28"/>
          <w:szCs w:val="28"/>
        </w:rPr>
        <w:t>отдельных мероприятий Государственной программы</w:t>
      </w:r>
      <w:r w:rsidR="00EA5939">
        <w:rPr>
          <w:sz w:val="28"/>
          <w:szCs w:val="28"/>
        </w:rPr>
        <w:t xml:space="preserve"> (</w:t>
      </w:r>
      <w:r w:rsidR="008555B5">
        <w:rPr>
          <w:sz w:val="28"/>
          <w:szCs w:val="28"/>
        </w:rPr>
        <w:t>п</w:t>
      </w:r>
      <w:r w:rsidR="00EA5939">
        <w:rPr>
          <w:sz w:val="28"/>
          <w:szCs w:val="28"/>
        </w:rPr>
        <w:t>риложение № 6 к Государственной программе) изложить в новой редакции согласно приложению № 5.</w:t>
      </w:r>
    </w:p>
    <w:p w:rsidR="00766ECA" w:rsidRDefault="00963FB8" w:rsidP="003F36CB">
      <w:pPr>
        <w:pStyle w:val="2"/>
        <w:spacing w:line="460" w:lineRule="exact"/>
        <w:ind w:firstLine="709"/>
        <w:rPr>
          <w:szCs w:val="28"/>
        </w:rPr>
      </w:pPr>
      <w:r>
        <w:rPr>
          <w:szCs w:val="28"/>
        </w:rPr>
        <w:t>10</w:t>
      </w:r>
      <w:r w:rsidR="004276EE">
        <w:rPr>
          <w:szCs w:val="28"/>
        </w:rPr>
        <w:t>. А</w:t>
      </w:r>
      <w:r w:rsidR="002646E9" w:rsidRPr="00D07731">
        <w:rPr>
          <w:szCs w:val="28"/>
        </w:rPr>
        <w:t>дресны</w:t>
      </w:r>
      <w:r w:rsidR="004276EE">
        <w:rPr>
          <w:szCs w:val="28"/>
        </w:rPr>
        <w:t>й</w:t>
      </w:r>
      <w:r w:rsidR="002646E9" w:rsidRPr="00D07731">
        <w:rPr>
          <w:szCs w:val="28"/>
        </w:rPr>
        <w:t xml:space="preserve"> переч</w:t>
      </w:r>
      <w:r w:rsidR="004276EE">
        <w:rPr>
          <w:szCs w:val="28"/>
        </w:rPr>
        <w:t>ень</w:t>
      </w:r>
      <w:r w:rsidR="002646E9" w:rsidRPr="00D07731">
        <w:rPr>
          <w:szCs w:val="28"/>
        </w:rPr>
        <w:t xml:space="preserve"> общественных территорий, нуждающихся в благоустройстве и подлеж</w:t>
      </w:r>
      <w:r w:rsidR="002646E9">
        <w:rPr>
          <w:szCs w:val="28"/>
        </w:rPr>
        <w:t>ащих благоустройству</w:t>
      </w:r>
      <w:r w:rsidR="00C331AD">
        <w:rPr>
          <w:szCs w:val="28"/>
        </w:rPr>
        <w:t xml:space="preserve"> в соответствующем году</w:t>
      </w:r>
      <w:r w:rsidR="00766ECA">
        <w:rPr>
          <w:szCs w:val="28"/>
        </w:rPr>
        <w:t xml:space="preserve"> (приложение №</w:t>
      </w:r>
      <w:r w:rsidR="00D564DF">
        <w:rPr>
          <w:szCs w:val="28"/>
        </w:rPr>
        <w:t xml:space="preserve"> </w:t>
      </w:r>
      <w:r w:rsidR="00766ECA">
        <w:rPr>
          <w:szCs w:val="28"/>
        </w:rPr>
        <w:t>7 к Государственной программе)</w:t>
      </w:r>
      <w:r w:rsidR="008555B5">
        <w:rPr>
          <w:szCs w:val="28"/>
        </w:rPr>
        <w:t>,</w:t>
      </w:r>
      <w:r w:rsidR="00766ECA">
        <w:rPr>
          <w:szCs w:val="28"/>
        </w:rPr>
        <w:t xml:space="preserve"> </w:t>
      </w:r>
      <w:r w:rsidR="004276EE">
        <w:rPr>
          <w:szCs w:val="28"/>
        </w:rPr>
        <w:t xml:space="preserve">изложить в новой редакции </w:t>
      </w:r>
      <w:r w:rsidR="00EA5939">
        <w:rPr>
          <w:szCs w:val="28"/>
        </w:rPr>
        <w:t>согласно приложению № 6</w:t>
      </w:r>
      <w:r w:rsidR="00766ECA">
        <w:rPr>
          <w:szCs w:val="28"/>
        </w:rPr>
        <w:t>.</w:t>
      </w:r>
    </w:p>
    <w:p w:rsidR="004276EE" w:rsidRDefault="00C7451C" w:rsidP="00060470">
      <w:pPr>
        <w:pStyle w:val="2"/>
        <w:spacing w:line="460" w:lineRule="exact"/>
        <w:ind w:firstLine="709"/>
        <w:rPr>
          <w:szCs w:val="28"/>
        </w:rPr>
      </w:pPr>
      <w:r>
        <w:rPr>
          <w:szCs w:val="28"/>
        </w:rPr>
        <w:t>1</w:t>
      </w:r>
      <w:r w:rsidR="00963FB8">
        <w:rPr>
          <w:szCs w:val="28"/>
        </w:rPr>
        <w:t>1</w:t>
      </w:r>
      <w:r w:rsidR="004276EE">
        <w:rPr>
          <w:szCs w:val="28"/>
        </w:rPr>
        <w:t>. А</w:t>
      </w:r>
      <w:r w:rsidR="00E55376" w:rsidRPr="00D07731">
        <w:rPr>
          <w:szCs w:val="28"/>
        </w:rPr>
        <w:t>дресны</w:t>
      </w:r>
      <w:r w:rsidR="004276EE">
        <w:rPr>
          <w:szCs w:val="28"/>
        </w:rPr>
        <w:t>й</w:t>
      </w:r>
      <w:r w:rsidR="00E55376" w:rsidRPr="00D07731">
        <w:rPr>
          <w:szCs w:val="28"/>
        </w:rPr>
        <w:t xml:space="preserve"> переч</w:t>
      </w:r>
      <w:r w:rsidR="004276EE">
        <w:rPr>
          <w:szCs w:val="28"/>
        </w:rPr>
        <w:t>ень</w:t>
      </w:r>
      <w:r w:rsidR="00E55376" w:rsidRPr="00D07731">
        <w:rPr>
          <w:szCs w:val="28"/>
        </w:rPr>
        <w:t xml:space="preserve"> дворовых территорий, нуждающихся в благоустройстве и подлежащ</w:t>
      </w:r>
      <w:r w:rsidR="002646E9">
        <w:rPr>
          <w:szCs w:val="28"/>
        </w:rPr>
        <w:t>их благоустройству</w:t>
      </w:r>
      <w:r w:rsidR="00C331AD">
        <w:rPr>
          <w:szCs w:val="28"/>
        </w:rPr>
        <w:t xml:space="preserve"> в соответствующем году</w:t>
      </w:r>
      <w:r w:rsidR="00766ECA" w:rsidRPr="00766ECA">
        <w:rPr>
          <w:szCs w:val="28"/>
        </w:rPr>
        <w:t xml:space="preserve"> </w:t>
      </w:r>
      <w:r w:rsidR="00766ECA">
        <w:rPr>
          <w:szCs w:val="28"/>
        </w:rPr>
        <w:t>(приложение № 8 к Государственной программе)</w:t>
      </w:r>
      <w:r w:rsidR="008555B5">
        <w:rPr>
          <w:szCs w:val="28"/>
        </w:rPr>
        <w:t>,</w:t>
      </w:r>
      <w:r w:rsidR="00766ECA">
        <w:rPr>
          <w:szCs w:val="28"/>
        </w:rPr>
        <w:t xml:space="preserve"> </w:t>
      </w:r>
      <w:r w:rsidR="004276EE">
        <w:rPr>
          <w:szCs w:val="28"/>
        </w:rPr>
        <w:t xml:space="preserve">изложить в новой </w:t>
      </w:r>
      <w:r w:rsidR="00EA5939">
        <w:rPr>
          <w:szCs w:val="28"/>
        </w:rPr>
        <w:t>редакции согласно приложению № 7.</w:t>
      </w:r>
    </w:p>
    <w:p w:rsidR="00C331AD" w:rsidRDefault="00C331AD" w:rsidP="003F36CB">
      <w:pPr>
        <w:pStyle w:val="2"/>
        <w:spacing w:line="240" w:lineRule="auto"/>
        <w:ind w:firstLine="0"/>
        <w:rPr>
          <w:szCs w:val="28"/>
        </w:rPr>
      </w:pPr>
    </w:p>
    <w:p w:rsidR="00B50F7E" w:rsidRDefault="00B50F7E" w:rsidP="003F36CB">
      <w:pPr>
        <w:pStyle w:val="2"/>
        <w:spacing w:line="240" w:lineRule="auto"/>
        <w:ind w:firstLine="0"/>
        <w:rPr>
          <w:szCs w:val="28"/>
        </w:rPr>
      </w:pPr>
    </w:p>
    <w:p w:rsidR="00B50F7E" w:rsidRDefault="003F36CB" w:rsidP="003F36CB">
      <w:pPr>
        <w:pStyle w:val="2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_________</w:t>
      </w:r>
    </w:p>
    <w:p w:rsidR="00B50F7E" w:rsidRDefault="00B50F7E" w:rsidP="00205DE2">
      <w:pPr>
        <w:pStyle w:val="2"/>
        <w:spacing w:line="460" w:lineRule="exact"/>
        <w:ind w:firstLine="0"/>
        <w:rPr>
          <w:szCs w:val="28"/>
        </w:rPr>
      </w:pPr>
    </w:p>
    <w:sectPr w:rsidR="00B50F7E" w:rsidSect="008D3428">
      <w:headerReference w:type="even" r:id="rId9"/>
      <w:headerReference w:type="default" r:id="rId10"/>
      <w:footerReference w:type="default" r:id="rId11"/>
      <w:pgSz w:w="11907" w:h="16840" w:code="9"/>
      <w:pgMar w:top="1418" w:right="851" w:bottom="1134" w:left="1701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98B" w:rsidRDefault="0061598B">
      <w:r>
        <w:separator/>
      </w:r>
    </w:p>
  </w:endnote>
  <w:endnote w:type="continuationSeparator" w:id="0">
    <w:p w:rsidR="0061598B" w:rsidRDefault="0061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6E" w:rsidRDefault="0093176E" w:rsidP="000B69FC">
    <w:pPr>
      <w:pStyle w:val="a4"/>
    </w:pPr>
  </w:p>
  <w:p w:rsidR="0093176E" w:rsidRPr="000B69FC" w:rsidRDefault="0093176E" w:rsidP="000B69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98B" w:rsidRDefault="0061598B">
      <w:r>
        <w:separator/>
      </w:r>
    </w:p>
  </w:footnote>
  <w:footnote w:type="continuationSeparator" w:id="0">
    <w:p w:rsidR="0061598B" w:rsidRDefault="00615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6E" w:rsidRDefault="00EA2B06" w:rsidP="00F259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3176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176E">
      <w:rPr>
        <w:rStyle w:val="a5"/>
        <w:noProof/>
      </w:rPr>
      <w:t>3</w:t>
    </w:r>
    <w:r>
      <w:rPr>
        <w:rStyle w:val="a5"/>
      </w:rPr>
      <w:fldChar w:fldCharType="end"/>
    </w:r>
  </w:p>
  <w:p w:rsidR="0093176E" w:rsidRDefault="009317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6E" w:rsidRPr="00FE5245" w:rsidRDefault="00EA2B06" w:rsidP="00FE5245">
    <w:pPr>
      <w:pStyle w:val="a3"/>
      <w:framePr w:h="493" w:hRule="exact" w:wrap="around" w:vAnchor="text" w:hAnchor="margin" w:xAlign="center" w:y="-166"/>
      <w:rPr>
        <w:rStyle w:val="a5"/>
        <w:sz w:val="28"/>
        <w:szCs w:val="28"/>
      </w:rPr>
    </w:pPr>
    <w:r w:rsidRPr="00FE5245">
      <w:rPr>
        <w:rStyle w:val="a5"/>
        <w:sz w:val="28"/>
        <w:szCs w:val="28"/>
      </w:rPr>
      <w:fldChar w:fldCharType="begin"/>
    </w:r>
    <w:r w:rsidR="0093176E" w:rsidRPr="00FE5245">
      <w:rPr>
        <w:rStyle w:val="a5"/>
        <w:sz w:val="28"/>
        <w:szCs w:val="28"/>
      </w:rPr>
      <w:instrText xml:space="preserve">PAGE  </w:instrText>
    </w:r>
    <w:r w:rsidRPr="00FE5245">
      <w:rPr>
        <w:rStyle w:val="a5"/>
        <w:sz w:val="28"/>
        <w:szCs w:val="28"/>
      </w:rPr>
      <w:fldChar w:fldCharType="separate"/>
    </w:r>
    <w:r w:rsidR="00FC34F6">
      <w:rPr>
        <w:rStyle w:val="a5"/>
        <w:noProof/>
        <w:sz w:val="28"/>
        <w:szCs w:val="28"/>
      </w:rPr>
      <w:t>15</w:t>
    </w:r>
    <w:r w:rsidRPr="00FE5245">
      <w:rPr>
        <w:rStyle w:val="a5"/>
        <w:sz w:val="28"/>
        <w:szCs w:val="28"/>
      </w:rPr>
      <w:fldChar w:fldCharType="end"/>
    </w:r>
  </w:p>
  <w:p w:rsidR="0093176E" w:rsidRDefault="009317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B73EA"/>
    <w:multiLevelType w:val="hybridMultilevel"/>
    <w:tmpl w:val="C7F6AAC4"/>
    <w:lvl w:ilvl="0" w:tplc="BD0C0F0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E78"/>
    <w:rsid w:val="00003974"/>
    <w:rsid w:val="0001486C"/>
    <w:rsid w:val="00015682"/>
    <w:rsid w:val="00015711"/>
    <w:rsid w:val="0002009F"/>
    <w:rsid w:val="000212AB"/>
    <w:rsid w:val="0002453A"/>
    <w:rsid w:val="000308E3"/>
    <w:rsid w:val="00031F36"/>
    <w:rsid w:val="00032AB0"/>
    <w:rsid w:val="000337B9"/>
    <w:rsid w:val="000346B8"/>
    <w:rsid w:val="00035C80"/>
    <w:rsid w:val="00037A32"/>
    <w:rsid w:val="00037FB8"/>
    <w:rsid w:val="0004368A"/>
    <w:rsid w:val="00043EAC"/>
    <w:rsid w:val="00044417"/>
    <w:rsid w:val="0004485A"/>
    <w:rsid w:val="00044D8F"/>
    <w:rsid w:val="00045378"/>
    <w:rsid w:val="00047A78"/>
    <w:rsid w:val="000506C5"/>
    <w:rsid w:val="00051654"/>
    <w:rsid w:val="000548D3"/>
    <w:rsid w:val="00054E45"/>
    <w:rsid w:val="000562F9"/>
    <w:rsid w:val="0005727F"/>
    <w:rsid w:val="00060470"/>
    <w:rsid w:val="000618F6"/>
    <w:rsid w:val="000624C2"/>
    <w:rsid w:val="00062684"/>
    <w:rsid w:val="00063A9A"/>
    <w:rsid w:val="0006472E"/>
    <w:rsid w:val="0006751B"/>
    <w:rsid w:val="000706DB"/>
    <w:rsid w:val="00070FD7"/>
    <w:rsid w:val="000716DA"/>
    <w:rsid w:val="00071A7B"/>
    <w:rsid w:val="0007462C"/>
    <w:rsid w:val="00075720"/>
    <w:rsid w:val="00083C59"/>
    <w:rsid w:val="000852E6"/>
    <w:rsid w:val="000913F7"/>
    <w:rsid w:val="00091D95"/>
    <w:rsid w:val="00094ABA"/>
    <w:rsid w:val="000968A4"/>
    <w:rsid w:val="000A2BBA"/>
    <w:rsid w:val="000A3A3E"/>
    <w:rsid w:val="000A3AF3"/>
    <w:rsid w:val="000A519F"/>
    <w:rsid w:val="000B07AF"/>
    <w:rsid w:val="000B69FC"/>
    <w:rsid w:val="000C0512"/>
    <w:rsid w:val="000C4C2E"/>
    <w:rsid w:val="000D1C96"/>
    <w:rsid w:val="000D2D49"/>
    <w:rsid w:val="000D4C39"/>
    <w:rsid w:val="000D6357"/>
    <w:rsid w:val="000D6BB2"/>
    <w:rsid w:val="000E16CE"/>
    <w:rsid w:val="000E1B44"/>
    <w:rsid w:val="000E3BB7"/>
    <w:rsid w:val="000E52FA"/>
    <w:rsid w:val="000E56BA"/>
    <w:rsid w:val="000E60AB"/>
    <w:rsid w:val="000E6304"/>
    <w:rsid w:val="000F12C7"/>
    <w:rsid w:val="000F1BF1"/>
    <w:rsid w:val="000F2CDB"/>
    <w:rsid w:val="000F6F0D"/>
    <w:rsid w:val="000F7634"/>
    <w:rsid w:val="001025D1"/>
    <w:rsid w:val="001049F3"/>
    <w:rsid w:val="001169BD"/>
    <w:rsid w:val="00117BEF"/>
    <w:rsid w:val="00124C30"/>
    <w:rsid w:val="00126E85"/>
    <w:rsid w:val="0013024F"/>
    <w:rsid w:val="00132187"/>
    <w:rsid w:val="00134AF9"/>
    <w:rsid w:val="00136372"/>
    <w:rsid w:val="0013640A"/>
    <w:rsid w:val="00136A0D"/>
    <w:rsid w:val="00136CDB"/>
    <w:rsid w:val="00140E71"/>
    <w:rsid w:val="001419AF"/>
    <w:rsid w:val="0014231C"/>
    <w:rsid w:val="00143A0D"/>
    <w:rsid w:val="00143B2A"/>
    <w:rsid w:val="00143C55"/>
    <w:rsid w:val="00146AC7"/>
    <w:rsid w:val="00147BC5"/>
    <w:rsid w:val="001515F6"/>
    <w:rsid w:val="00153163"/>
    <w:rsid w:val="00154F07"/>
    <w:rsid w:val="001607BD"/>
    <w:rsid w:val="001617E4"/>
    <w:rsid w:val="00164E59"/>
    <w:rsid w:val="00166359"/>
    <w:rsid w:val="001666D9"/>
    <w:rsid w:val="00170C4F"/>
    <w:rsid w:val="00171C3C"/>
    <w:rsid w:val="00172736"/>
    <w:rsid w:val="00175A02"/>
    <w:rsid w:val="00176F22"/>
    <w:rsid w:val="00180B94"/>
    <w:rsid w:val="00182AB3"/>
    <w:rsid w:val="001854E6"/>
    <w:rsid w:val="00186632"/>
    <w:rsid w:val="001917BB"/>
    <w:rsid w:val="00191881"/>
    <w:rsid w:val="00193BB4"/>
    <w:rsid w:val="00194B6A"/>
    <w:rsid w:val="00194F11"/>
    <w:rsid w:val="001A0E06"/>
    <w:rsid w:val="001A6EC2"/>
    <w:rsid w:val="001A708E"/>
    <w:rsid w:val="001A7D03"/>
    <w:rsid w:val="001B5736"/>
    <w:rsid w:val="001B598E"/>
    <w:rsid w:val="001D256E"/>
    <w:rsid w:val="001D5D1E"/>
    <w:rsid w:val="001E2850"/>
    <w:rsid w:val="001E469A"/>
    <w:rsid w:val="001E635A"/>
    <w:rsid w:val="001F1BCF"/>
    <w:rsid w:val="001F221B"/>
    <w:rsid w:val="00200AFB"/>
    <w:rsid w:val="00201773"/>
    <w:rsid w:val="00202181"/>
    <w:rsid w:val="00203950"/>
    <w:rsid w:val="00205DE2"/>
    <w:rsid w:val="002115CC"/>
    <w:rsid w:val="00212697"/>
    <w:rsid w:val="00220B01"/>
    <w:rsid w:val="002222DA"/>
    <w:rsid w:val="00233631"/>
    <w:rsid w:val="002420F5"/>
    <w:rsid w:val="00242C2A"/>
    <w:rsid w:val="0024584E"/>
    <w:rsid w:val="00247A27"/>
    <w:rsid w:val="002502E3"/>
    <w:rsid w:val="00250AFC"/>
    <w:rsid w:val="00251923"/>
    <w:rsid w:val="00251D63"/>
    <w:rsid w:val="00252F42"/>
    <w:rsid w:val="00253663"/>
    <w:rsid w:val="00253872"/>
    <w:rsid w:val="0025412E"/>
    <w:rsid w:val="00256267"/>
    <w:rsid w:val="00256477"/>
    <w:rsid w:val="002575DD"/>
    <w:rsid w:val="0026068A"/>
    <w:rsid w:val="002632D9"/>
    <w:rsid w:val="002646E9"/>
    <w:rsid w:val="0026474C"/>
    <w:rsid w:val="0026569E"/>
    <w:rsid w:val="00266045"/>
    <w:rsid w:val="00267EC7"/>
    <w:rsid w:val="00267FDC"/>
    <w:rsid w:val="0027016D"/>
    <w:rsid w:val="00274373"/>
    <w:rsid w:val="0027542A"/>
    <w:rsid w:val="0027797C"/>
    <w:rsid w:val="0028185A"/>
    <w:rsid w:val="00281DFB"/>
    <w:rsid w:val="00282395"/>
    <w:rsid w:val="00286605"/>
    <w:rsid w:val="00290B9B"/>
    <w:rsid w:val="00295235"/>
    <w:rsid w:val="002960BD"/>
    <w:rsid w:val="002A274F"/>
    <w:rsid w:val="002A4162"/>
    <w:rsid w:val="002A433B"/>
    <w:rsid w:val="002A663E"/>
    <w:rsid w:val="002B09D5"/>
    <w:rsid w:val="002B185A"/>
    <w:rsid w:val="002B20B9"/>
    <w:rsid w:val="002B2B32"/>
    <w:rsid w:val="002B3041"/>
    <w:rsid w:val="002B3CEB"/>
    <w:rsid w:val="002B5471"/>
    <w:rsid w:val="002C3148"/>
    <w:rsid w:val="002C4111"/>
    <w:rsid w:val="002C72BF"/>
    <w:rsid w:val="002D0158"/>
    <w:rsid w:val="002D4081"/>
    <w:rsid w:val="002D45D6"/>
    <w:rsid w:val="002D7CAE"/>
    <w:rsid w:val="002E15D0"/>
    <w:rsid w:val="002E1D06"/>
    <w:rsid w:val="002E1EA9"/>
    <w:rsid w:val="002F1644"/>
    <w:rsid w:val="002F281B"/>
    <w:rsid w:val="002F2F0D"/>
    <w:rsid w:val="002F388B"/>
    <w:rsid w:val="002F3F53"/>
    <w:rsid w:val="002F4486"/>
    <w:rsid w:val="002F629B"/>
    <w:rsid w:val="002F62A2"/>
    <w:rsid w:val="002F681A"/>
    <w:rsid w:val="003012B7"/>
    <w:rsid w:val="003012FD"/>
    <w:rsid w:val="00301CC7"/>
    <w:rsid w:val="00305632"/>
    <w:rsid w:val="00306E6F"/>
    <w:rsid w:val="00310020"/>
    <w:rsid w:val="00310C34"/>
    <w:rsid w:val="00314445"/>
    <w:rsid w:val="00314C1B"/>
    <w:rsid w:val="003151B4"/>
    <w:rsid w:val="003165A0"/>
    <w:rsid w:val="00321A9E"/>
    <w:rsid w:val="00322925"/>
    <w:rsid w:val="003235F6"/>
    <w:rsid w:val="00323EC8"/>
    <w:rsid w:val="00325B9D"/>
    <w:rsid w:val="00330D92"/>
    <w:rsid w:val="003313A7"/>
    <w:rsid w:val="00331865"/>
    <w:rsid w:val="00332799"/>
    <w:rsid w:val="00334049"/>
    <w:rsid w:val="00340928"/>
    <w:rsid w:val="00342B3E"/>
    <w:rsid w:val="00343437"/>
    <w:rsid w:val="0034361B"/>
    <w:rsid w:val="00343632"/>
    <w:rsid w:val="003443DE"/>
    <w:rsid w:val="00344AE2"/>
    <w:rsid w:val="0035015B"/>
    <w:rsid w:val="00350BC2"/>
    <w:rsid w:val="00350C98"/>
    <w:rsid w:val="00352309"/>
    <w:rsid w:val="003533B5"/>
    <w:rsid w:val="003606B1"/>
    <w:rsid w:val="003606F7"/>
    <w:rsid w:val="00360892"/>
    <w:rsid w:val="003608A4"/>
    <w:rsid w:val="00363652"/>
    <w:rsid w:val="00363789"/>
    <w:rsid w:val="003642E5"/>
    <w:rsid w:val="00366BCA"/>
    <w:rsid w:val="00370724"/>
    <w:rsid w:val="00372266"/>
    <w:rsid w:val="0037233D"/>
    <w:rsid w:val="00377581"/>
    <w:rsid w:val="0037779E"/>
    <w:rsid w:val="00384AB4"/>
    <w:rsid w:val="0038607B"/>
    <w:rsid w:val="0039108D"/>
    <w:rsid w:val="00394B0D"/>
    <w:rsid w:val="0039538B"/>
    <w:rsid w:val="0039696A"/>
    <w:rsid w:val="003A1820"/>
    <w:rsid w:val="003A27C3"/>
    <w:rsid w:val="003A3A39"/>
    <w:rsid w:val="003A7EBF"/>
    <w:rsid w:val="003B09BF"/>
    <w:rsid w:val="003B665B"/>
    <w:rsid w:val="003C232E"/>
    <w:rsid w:val="003C2DDE"/>
    <w:rsid w:val="003C468B"/>
    <w:rsid w:val="003C498A"/>
    <w:rsid w:val="003C4BC5"/>
    <w:rsid w:val="003C629F"/>
    <w:rsid w:val="003C75E8"/>
    <w:rsid w:val="003D131F"/>
    <w:rsid w:val="003D2144"/>
    <w:rsid w:val="003D2B8C"/>
    <w:rsid w:val="003D5FAA"/>
    <w:rsid w:val="003E0251"/>
    <w:rsid w:val="003E2675"/>
    <w:rsid w:val="003E4A63"/>
    <w:rsid w:val="003E6E22"/>
    <w:rsid w:val="003F183D"/>
    <w:rsid w:val="003F3052"/>
    <w:rsid w:val="003F36CB"/>
    <w:rsid w:val="003F4B97"/>
    <w:rsid w:val="00401037"/>
    <w:rsid w:val="0040236D"/>
    <w:rsid w:val="0040372D"/>
    <w:rsid w:val="004045F9"/>
    <w:rsid w:val="00406183"/>
    <w:rsid w:val="00406AF6"/>
    <w:rsid w:val="00410822"/>
    <w:rsid w:val="00411A18"/>
    <w:rsid w:val="004147DD"/>
    <w:rsid w:val="00416287"/>
    <w:rsid w:val="00420733"/>
    <w:rsid w:val="00420BDE"/>
    <w:rsid w:val="00420F8B"/>
    <w:rsid w:val="004217CC"/>
    <w:rsid w:val="00424073"/>
    <w:rsid w:val="004276EE"/>
    <w:rsid w:val="004311C5"/>
    <w:rsid w:val="004323DB"/>
    <w:rsid w:val="00432DB7"/>
    <w:rsid w:val="00433B57"/>
    <w:rsid w:val="00434919"/>
    <w:rsid w:val="0043770A"/>
    <w:rsid w:val="00442AB0"/>
    <w:rsid w:val="004449E7"/>
    <w:rsid w:val="00444B15"/>
    <w:rsid w:val="00451C46"/>
    <w:rsid w:val="00452C4F"/>
    <w:rsid w:val="00453FF5"/>
    <w:rsid w:val="00454F7D"/>
    <w:rsid w:val="00455BFD"/>
    <w:rsid w:val="00455FDC"/>
    <w:rsid w:val="00457664"/>
    <w:rsid w:val="004607F5"/>
    <w:rsid w:val="00460EEB"/>
    <w:rsid w:val="004613A4"/>
    <w:rsid w:val="00465076"/>
    <w:rsid w:val="00465D23"/>
    <w:rsid w:val="00467739"/>
    <w:rsid w:val="0047155D"/>
    <w:rsid w:val="004722AD"/>
    <w:rsid w:val="00472CF6"/>
    <w:rsid w:val="00472D03"/>
    <w:rsid w:val="0047386A"/>
    <w:rsid w:val="0047403F"/>
    <w:rsid w:val="00475D38"/>
    <w:rsid w:val="004774C5"/>
    <w:rsid w:val="004808B7"/>
    <w:rsid w:val="00483BD2"/>
    <w:rsid w:val="00484682"/>
    <w:rsid w:val="00485E30"/>
    <w:rsid w:val="004917CA"/>
    <w:rsid w:val="00491A90"/>
    <w:rsid w:val="004936E3"/>
    <w:rsid w:val="004947B5"/>
    <w:rsid w:val="004A0BB1"/>
    <w:rsid w:val="004A0C49"/>
    <w:rsid w:val="004A2A41"/>
    <w:rsid w:val="004A315F"/>
    <w:rsid w:val="004A3452"/>
    <w:rsid w:val="004B03BC"/>
    <w:rsid w:val="004B1B61"/>
    <w:rsid w:val="004B2FA4"/>
    <w:rsid w:val="004B43B8"/>
    <w:rsid w:val="004B672F"/>
    <w:rsid w:val="004B6A2B"/>
    <w:rsid w:val="004C1330"/>
    <w:rsid w:val="004C3401"/>
    <w:rsid w:val="004C3EFA"/>
    <w:rsid w:val="004C458E"/>
    <w:rsid w:val="004C5ED8"/>
    <w:rsid w:val="004D0EBA"/>
    <w:rsid w:val="004D2B68"/>
    <w:rsid w:val="004D337C"/>
    <w:rsid w:val="004D60D5"/>
    <w:rsid w:val="004D65FE"/>
    <w:rsid w:val="004D773D"/>
    <w:rsid w:val="004E0708"/>
    <w:rsid w:val="004E48DB"/>
    <w:rsid w:val="004F04E6"/>
    <w:rsid w:val="004F06E5"/>
    <w:rsid w:val="004F087A"/>
    <w:rsid w:val="004F2A00"/>
    <w:rsid w:val="004F41FB"/>
    <w:rsid w:val="004F4DAC"/>
    <w:rsid w:val="004F58F9"/>
    <w:rsid w:val="004F79F0"/>
    <w:rsid w:val="00500091"/>
    <w:rsid w:val="005058DB"/>
    <w:rsid w:val="00505DCC"/>
    <w:rsid w:val="00505F96"/>
    <w:rsid w:val="00506171"/>
    <w:rsid w:val="00507BCC"/>
    <w:rsid w:val="00507EA2"/>
    <w:rsid w:val="005101F3"/>
    <w:rsid w:val="00510A5B"/>
    <w:rsid w:val="005211E3"/>
    <w:rsid w:val="00524BA0"/>
    <w:rsid w:val="00525264"/>
    <w:rsid w:val="00526D70"/>
    <w:rsid w:val="00531930"/>
    <w:rsid w:val="00531D63"/>
    <w:rsid w:val="00540114"/>
    <w:rsid w:val="00540F89"/>
    <w:rsid w:val="005412F0"/>
    <w:rsid w:val="00543D7E"/>
    <w:rsid w:val="00545083"/>
    <w:rsid w:val="005465DE"/>
    <w:rsid w:val="005502BB"/>
    <w:rsid w:val="00552186"/>
    <w:rsid w:val="00553207"/>
    <w:rsid w:val="00553317"/>
    <w:rsid w:val="00555182"/>
    <w:rsid w:val="00555F61"/>
    <w:rsid w:val="005626DA"/>
    <w:rsid w:val="00562AC0"/>
    <w:rsid w:val="00563DD7"/>
    <w:rsid w:val="005650C5"/>
    <w:rsid w:val="005654FF"/>
    <w:rsid w:val="00567FD2"/>
    <w:rsid w:val="005704CF"/>
    <w:rsid w:val="00573C18"/>
    <w:rsid w:val="00577F4A"/>
    <w:rsid w:val="00581117"/>
    <w:rsid w:val="00581CF0"/>
    <w:rsid w:val="00582813"/>
    <w:rsid w:val="00582B24"/>
    <w:rsid w:val="0058495E"/>
    <w:rsid w:val="00584F4A"/>
    <w:rsid w:val="00585E89"/>
    <w:rsid w:val="00591600"/>
    <w:rsid w:val="00593C3F"/>
    <w:rsid w:val="0059652D"/>
    <w:rsid w:val="00596536"/>
    <w:rsid w:val="005A14A5"/>
    <w:rsid w:val="005A2025"/>
    <w:rsid w:val="005A3B8D"/>
    <w:rsid w:val="005A4BF3"/>
    <w:rsid w:val="005A7A84"/>
    <w:rsid w:val="005B0E0C"/>
    <w:rsid w:val="005B38E8"/>
    <w:rsid w:val="005B431C"/>
    <w:rsid w:val="005B6933"/>
    <w:rsid w:val="005B6D8F"/>
    <w:rsid w:val="005B70AE"/>
    <w:rsid w:val="005B7DAF"/>
    <w:rsid w:val="005C004C"/>
    <w:rsid w:val="005C0CEE"/>
    <w:rsid w:val="005C46EF"/>
    <w:rsid w:val="005C5575"/>
    <w:rsid w:val="005D5151"/>
    <w:rsid w:val="005E38CD"/>
    <w:rsid w:val="005E40FE"/>
    <w:rsid w:val="005E422B"/>
    <w:rsid w:val="005E651C"/>
    <w:rsid w:val="005F090A"/>
    <w:rsid w:val="005F0BFF"/>
    <w:rsid w:val="005F2C45"/>
    <w:rsid w:val="005F2EBC"/>
    <w:rsid w:val="005F5701"/>
    <w:rsid w:val="005F62EA"/>
    <w:rsid w:val="005F661C"/>
    <w:rsid w:val="005F77FD"/>
    <w:rsid w:val="00600F17"/>
    <w:rsid w:val="00602C3C"/>
    <w:rsid w:val="006034EE"/>
    <w:rsid w:val="00603867"/>
    <w:rsid w:val="00603BB1"/>
    <w:rsid w:val="00604601"/>
    <w:rsid w:val="00606154"/>
    <w:rsid w:val="00606597"/>
    <w:rsid w:val="006115B9"/>
    <w:rsid w:val="00612265"/>
    <w:rsid w:val="006136C9"/>
    <w:rsid w:val="0061554B"/>
    <w:rsid w:val="0061598B"/>
    <w:rsid w:val="0061749F"/>
    <w:rsid w:val="00617B41"/>
    <w:rsid w:val="00620551"/>
    <w:rsid w:val="00620CAB"/>
    <w:rsid w:val="00631528"/>
    <w:rsid w:val="00631704"/>
    <w:rsid w:val="006326BF"/>
    <w:rsid w:val="00633C74"/>
    <w:rsid w:val="0064414B"/>
    <w:rsid w:val="0064488B"/>
    <w:rsid w:val="00645DCB"/>
    <w:rsid w:val="006462B2"/>
    <w:rsid w:val="006472E5"/>
    <w:rsid w:val="00647C63"/>
    <w:rsid w:val="006529A9"/>
    <w:rsid w:val="006540F7"/>
    <w:rsid w:val="00654C1E"/>
    <w:rsid w:val="00664850"/>
    <w:rsid w:val="006702DC"/>
    <w:rsid w:val="00670FF4"/>
    <w:rsid w:val="00671951"/>
    <w:rsid w:val="0067277C"/>
    <w:rsid w:val="00672E0E"/>
    <w:rsid w:val="006767EC"/>
    <w:rsid w:val="0067797A"/>
    <w:rsid w:val="0068229D"/>
    <w:rsid w:val="00682617"/>
    <w:rsid w:val="00684B58"/>
    <w:rsid w:val="00685149"/>
    <w:rsid w:val="00685FCD"/>
    <w:rsid w:val="00686C31"/>
    <w:rsid w:val="00687463"/>
    <w:rsid w:val="00692259"/>
    <w:rsid w:val="00694E0C"/>
    <w:rsid w:val="006A0E9C"/>
    <w:rsid w:val="006A2C6B"/>
    <w:rsid w:val="006A2F0B"/>
    <w:rsid w:val="006A327D"/>
    <w:rsid w:val="006A4AFF"/>
    <w:rsid w:val="006A7755"/>
    <w:rsid w:val="006B4606"/>
    <w:rsid w:val="006B5B33"/>
    <w:rsid w:val="006B6844"/>
    <w:rsid w:val="006B73B5"/>
    <w:rsid w:val="006B7C4F"/>
    <w:rsid w:val="006D144E"/>
    <w:rsid w:val="006D2297"/>
    <w:rsid w:val="006D2585"/>
    <w:rsid w:val="006D296F"/>
    <w:rsid w:val="006D3890"/>
    <w:rsid w:val="006D4074"/>
    <w:rsid w:val="006D559C"/>
    <w:rsid w:val="006D5E7A"/>
    <w:rsid w:val="006D779A"/>
    <w:rsid w:val="006E14C7"/>
    <w:rsid w:val="006E1A33"/>
    <w:rsid w:val="006E1BEA"/>
    <w:rsid w:val="006E250D"/>
    <w:rsid w:val="006E365E"/>
    <w:rsid w:val="006E6B0D"/>
    <w:rsid w:val="006F3FFD"/>
    <w:rsid w:val="006F456C"/>
    <w:rsid w:val="006F5B33"/>
    <w:rsid w:val="006F724B"/>
    <w:rsid w:val="006F7E70"/>
    <w:rsid w:val="00701D50"/>
    <w:rsid w:val="00702DB5"/>
    <w:rsid w:val="00703073"/>
    <w:rsid w:val="00704C75"/>
    <w:rsid w:val="00705922"/>
    <w:rsid w:val="007073F7"/>
    <w:rsid w:val="00707C1D"/>
    <w:rsid w:val="00711463"/>
    <w:rsid w:val="007114D3"/>
    <w:rsid w:val="00712291"/>
    <w:rsid w:val="00713C58"/>
    <w:rsid w:val="00720A7F"/>
    <w:rsid w:val="00721565"/>
    <w:rsid w:val="00722198"/>
    <w:rsid w:val="0072331B"/>
    <w:rsid w:val="00723E28"/>
    <w:rsid w:val="007301C4"/>
    <w:rsid w:val="0073041F"/>
    <w:rsid w:val="0073043B"/>
    <w:rsid w:val="00730CB0"/>
    <w:rsid w:val="00732AED"/>
    <w:rsid w:val="00734AD3"/>
    <w:rsid w:val="00735432"/>
    <w:rsid w:val="007365E3"/>
    <w:rsid w:val="007367A3"/>
    <w:rsid w:val="00740F8E"/>
    <w:rsid w:val="007413C3"/>
    <w:rsid w:val="007428C4"/>
    <w:rsid w:val="007438F5"/>
    <w:rsid w:val="007441F7"/>
    <w:rsid w:val="0074585E"/>
    <w:rsid w:val="00745D55"/>
    <w:rsid w:val="007465DE"/>
    <w:rsid w:val="00750560"/>
    <w:rsid w:val="00751C4C"/>
    <w:rsid w:val="00751CAD"/>
    <w:rsid w:val="00752F7D"/>
    <w:rsid w:val="007536EB"/>
    <w:rsid w:val="00755986"/>
    <w:rsid w:val="00757B9C"/>
    <w:rsid w:val="00757F76"/>
    <w:rsid w:val="00761FD0"/>
    <w:rsid w:val="007646B6"/>
    <w:rsid w:val="00766ECA"/>
    <w:rsid w:val="0077147A"/>
    <w:rsid w:val="00772F8B"/>
    <w:rsid w:val="00772F93"/>
    <w:rsid w:val="00773397"/>
    <w:rsid w:val="007736A8"/>
    <w:rsid w:val="00774B39"/>
    <w:rsid w:val="00775381"/>
    <w:rsid w:val="00775F11"/>
    <w:rsid w:val="00777369"/>
    <w:rsid w:val="00777AE2"/>
    <w:rsid w:val="00780F03"/>
    <w:rsid w:val="00782E83"/>
    <w:rsid w:val="00782F97"/>
    <w:rsid w:val="00790CF9"/>
    <w:rsid w:val="00792E63"/>
    <w:rsid w:val="007960BF"/>
    <w:rsid w:val="00796C0A"/>
    <w:rsid w:val="007A1FF1"/>
    <w:rsid w:val="007A3D8D"/>
    <w:rsid w:val="007A608B"/>
    <w:rsid w:val="007B275C"/>
    <w:rsid w:val="007B75CB"/>
    <w:rsid w:val="007C0371"/>
    <w:rsid w:val="007C2193"/>
    <w:rsid w:val="007C4FEC"/>
    <w:rsid w:val="007C66FF"/>
    <w:rsid w:val="007C79B1"/>
    <w:rsid w:val="007D13BC"/>
    <w:rsid w:val="007D4FE2"/>
    <w:rsid w:val="007D5784"/>
    <w:rsid w:val="007D7996"/>
    <w:rsid w:val="007E0744"/>
    <w:rsid w:val="007E0E49"/>
    <w:rsid w:val="007E5C83"/>
    <w:rsid w:val="007E7F05"/>
    <w:rsid w:val="007F0AA2"/>
    <w:rsid w:val="007F154C"/>
    <w:rsid w:val="007F3290"/>
    <w:rsid w:val="007F3F73"/>
    <w:rsid w:val="007F41C2"/>
    <w:rsid w:val="007F5895"/>
    <w:rsid w:val="008005A5"/>
    <w:rsid w:val="00800FBA"/>
    <w:rsid w:val="0080148B"/>
    <w:rsid w:val="00803BAA"/>
    <w:rsid w:val="00810AB6"/>
    <w:rsid w:val="00811EDC"/>
    <w:rsid w:val="0081340C"/>
    <w:rsid w:val="00816B2F"/>
    <w:rsid w:val="00821E3A"/>
    <w:rsid w:val="008220D1"/>
    <w:rsid w:val="0082497C"/>
    <w:rsid w:val="00825EBA"/>
    <w:rsid w:val="00827AB9"/>
    <w:rsid w:val="00831977"/>
    <w:rsid w:val="008330A4"/>
    <w:rsid w:val="00833D27"/>
    <w:rsid w:val="008426AD"/>
    <w:rsid w:val="008432C3"/>
    <w:rsid w:val="00843BCD"/>
    <w:rsid w:val="0084469A"/>
    <w:rsid w:val="008470F2"/>
    <w:rsid w:val="00854DB8"/>
    <w:rsid w:val="008555B5"/>
    <w:rsid w:val="00857F44"/>
    <w:rsid w:val="00860EEF"/>
    <w:rsid w:val="008627EE"/>
    <w:rsid w:val="00862FC2"/>
    <w:rsid w:val="008631B4"/>
    <w:rsid w:val="00864043"/>
    <w:rsid w:val="008656B4"/>
    <w:rsid w:val="00870EDC"/>
    <w:rsid w:val="00874BAE"/>
    <w:rsid w:val="00875586"/>
    <w:rsid w:val="008760DB"/>
    <w:rsid w:val="008848AC"/>
    <w:rsid w:val="00886020"/>
    <w:rsid w:val="00886713"/>
    <w:rsid w:val="00887022"/>
    <w:rsid w:val="008901CE"/>
    <w:rsid w:val="008A392D"/>
    <w:rsid w:val="008A43C2"/>
    <w:rsid w:val="008A49A5"/>
    <w:rsid w:val="008A4BE1"/>
    <w:rsid w:val="008A5AF0"/>
    <w:rsid w:val="008A64B4"/>
    <w:rsid w:val="008A796C"/>
    <w:rsid w:val="008A7999"/>
    <w:rsid w:val="008A7AEC"/>
    <w:rsid w:val="008A7C8C"/>
    <w:rsid w:val="008C06C2"/>
    <w:rsid w:val="008C06C4"/>
    <w:rsid w:val="008C1E74"/>
    <w:rsid w:val="008C2349"/>
    <w:rsid w:val="008C4ACA"/>
    <w:rsid w:val="008C64A8"/>
    <w:rsid w:val="008C6625"/>
    <w:rsid w:val="008C7C8F"/>
    <w:rsid w:val="008D2374"/>
    <w:rsid w:val="008D2C58"/>
    <w:rsid w:val="008D3428"/>
    <w:rsid w:val="008D3BAF"/>
    <w:rsid w:val="008D528F"/>
    <w:rsid w:val="008D706E"/>
    <w:rsid w:val="008D7789"/>
    <w:rsid w:val="008E2D02"/>
    <w:rsid w:val="008E3A03"/>
    <w:rsid w:val="008F06FB"/>
    <w:rsid w:val="008F1E2E"/>
    <w:rsid w:val="008F2EF2"/>
    <w:rsid w:val="008F5240"/>
    <w:rsid w:val="008F6578"/>
    <w:rsid w:val="008F6846"/>
    <w:rsid w:val="00902365"/>
    <w:rsid w:val="009040BE"/>
    <w:rsid w:val="00904163"/>
    <w:rsid w:val="00904EA0"/>
    <w:rsid w:val="0090776D"/>
    <w:rsid w:val="009077A1"/>
    <w:rsid w:val="00907BD2"/>
    <w:rsid w:val="0091000E"/>
    <w:rsid w:val="009100ED"/>
    <w:rsid w:val="00910EDB"/>
    <w:rsid w:val="00911B96"/>
    <w:rsid w:val="00915A34"/>
    <w:rsid w:val="009164AF"/>
    <w:rsid w:val="00916BB5"/>
    <w:rsid w:val="00925B0E"/>
    <w:rsid w:val="00930CE6"/>
    <w:rsid w:val="00930F00"/>
    <w:rsid w:val="0093176E"/>
    <w:rsid w:val="00931A0A"/>
    <w:rsid w:val="00934213"/>
    <w:rsid w:val="009345AA"/>
    <w:rsid w:val="0093556A"/>
    <w:rsid w:val="00937907"/>
    <w:rsid w:val="0094528D"/>
    <w:rsid w:val="00951DB5"/>
    <w:rsid w:val="0095362D"/>
    <w:rsid w:val="00955903"/>
    <w:rsid w:val="00956722"/>
    <w:rsid w:val="00956A6F"/>
    <w:rsid w:val="00963DF2"/>
    <w:rsid w:val="00963FB8"/>
    <w:rsid w:val="0096410F"/>
    <w:rsid w:val="00964206"/>
    <w:rsid w:val="00964840"/>
    <w:rsid w:val="00966962"/>
    <w:rsid w:val="00967576"/>
    <w:rsid w:val="00975680"/>
    <w:rsid w:val="0097577C"/>
    <w:rsid w:val="009758AF"/>
    <w:rsid w:val="00975E78"/>
    <w:rsid w:val="00980625"/>
    <w:rsid w:val="0098133C"/>
    <w:rsid w:val="00982CB4"/>
    <w:rsid w:val="0098451A"/>
    <w:rsid w:val="00992ADE"/>
    <w:rsid w:val="00995766"/>
    <w:rsid w:val="009A31A9"/>
    <w:rsid w:val="009A3D72"/>
    <w:rsid w:val="009B263C"/>
    <w:rsid w:val="009B302F"/>
    <w:rsid w:val="009B38DE"/>
    <w:rsid w:val="009B6492"/>
    <w:rsid w:val="009B738D"/>
    <w:rsid w:val="009C18D3"/>
    <w:rsid w:val="009C603D"/>
    <w:rsid w:val="009D1095"/>
    <w:rsid w:val="009D40D3"/>
    <w:rsid w:val="009D4C3C"/>
    <w:rsid w:val="009E0880"/>
    <w:rsid w:val="009E1094"/>
    <w:rsid w:val="009E2046"/>
    <w:rsid w:val="009E689F"/>
    <w:rsid w:val="009F0A6C"/>
    <w:rsid w:val="009F18DD"/>
    <w:rsid w:val="009F2595"/>
    <w:rsid w:val="009F7BEF"/>
    <w:rsid w:val="00A03D24"/>
    <w:rsid w:val="00A054BE"/>
    <w:rsid w:val="00A11F08"/>
    <w:rsid w:val="00A1381E"/>
    <w:rsid w:val="00A13F2C"/>
    <w:rsid w:val="00A17721"/>
    <w:rsid w:val="00A21E21"/>
    <w:rsid w:val="00A23760"/>
    <w:rsid w:val="00A24DB8"/>
    <w:rsid w:val="00A25463"/>
    <w:rsid w:val="00A25529"/>
    <w:rsid w:val="00A25FB7"/>
    <w:rsid w:val="00A30196"/>
    <w:rsid w:val="00A33064"/>
    <w:rsid w:val="00A343EA"/>
    <w:rsid w:val="00A34C5A"/>
    <w:rsid w:val="00A35253"/>
    <w:rsid w:val="00A3720D"/>
    <w:rsid w:val="00A375AF"/>
    <w:rsid w:val="00A412EB"/>
    <w:rsid w:val="00A415D3"/>
    <w:rsid w:val="00A422DF"/>
    <w:rsid w:val="00A431DE"/>
    <w:rsid w:val="00A434CF"/>
    <w:rsid w:val="00A44515"/>
    <w:rsid w:val="00A45796"/>
    <w:rsid w:val="00A4710F"/>
    <w:rsid w:val="00A50742"/>
    <w:rsid w:val="00A52CF0"/>
    <w:rsid w:val="00A55EAD"/>
    <w:rsid w:val="00A55F55"/>
    <w:rsid w:val="00A62CA8"/>
    <w:rsid w:val="00A66C36"/>
    <w:rsid w:val="00A670C6"/>
    <w:rsid w:val="00A71C34"/>
    <w:rsid w:val="00A7283F"/>
    <w:rsid w:val="00A72F4D"/>
    <w:rsid w:val="00A7661A"/>
    <w:rsid w:val="00A76CE9"/>
    <w:rsid w:val="00A77CD8"/>
    <w:rsid w:val="00A822CA"/>
    <w:rsid w:val="00A83399"/>
    <w:rsid w:val="00A8489C"/>
    <w:rsid w:val="00A8582A"/>
    <w:rsid w:val="00A85F8A"/>
    <w:rsid w:val="00A871CE"/>
    <w:rsid w:val="00A87510"/>
    <w:rsid w:val="00A95043"/>
    <w:rsid w:val="00AA05A4"/>
    <w:rsid w:val="00AA15DD"/>
    <w:rsid w:val="00AA2569"/>
    <w:rsid w:val="00AA4325"/>
    <w:rsid w:val="00AA48F7"/>
    <w:rsid w:val="00AA52C5"/>
    <w:rsid w:val="00AA55D0"/>
    <w:rsid w:val="00AB14F2"/>
    <w:rsid w:val="00AB1909"/>
    <w:rsid w:val="00AB2519"/>
    <w:rsid w:val="00AB624F"/>
    <w:rsid w:val="00AC2919"/>
    <w:rsid w:val="00AD01BF"/>
    <w:rsid w:val="00AD162A"/>
    <w:rsid w:val="00AD4D12"/>
    <w:rsid w:val="00AE003E"/>
    <w:rsid w:val="00AE4FC5"/>
    <w:rsid w:val="00AE698A"/>
    <w:rsid w:val="00AE6ACE"/>
    <w:rsid w:val="00AE76FD"/>
    <w:rsid w:val="00AF1C85"/>
    <w:rsid w:val="00AF449F"/>
    <w:rsid w:val="00B055C4"/>
    <w:rsid w:val="00B05E42"/>
    <w:rsid w:val="00B07A89"/>
    <w:rsid w:val="00B1366E"/>
    <w:rsid w:val="00B13AF2"/>
    <w:rsid w:val="00B16565"/>
    <w:rsid w:val="00B16C1D"/>
    <w:rsid w:val="00B17A54"/>
    <w:rsid w:val="00B17BC8"/>
    <w:rsid w:val="00B20B32"/>
    <w:rsid w:val="00B2468F"/>
    <w:rsid w:val="00B2572B"/>
    <w:rsid w:val="00B257BF"/>
    <w:rsid w:val="00B26C62"/>
    <w:rsid w:val="00B274F4"/>
    <w:rsid w:val="00B31C3D"/>
    <w:rsid w:val="00B33BA2"/>
    <w:rsid w:val="00B343D4"/>
    <w:rsid w:val="00B45317"/>
    <w:rsid w:val="00B50F7E"/>
    <w:rsid w:val="00B5228C"/>
    <w:rsid w:val="00B53504"/>
    <w:rsid w:val="00B5506A"/>
    <w:rsid w:val="00B55561"/>
    <w:rsid w:val="00B5609A"/>
    <w:rsid w:val="00B5625A"/>
    <w:rsid w:val="00B57F43"/>
    <w:rsid w:val="00B6324C"/>
    <w:rsid w:val="00B639FF"/>
    <w:rsid w:val="00B6531B"/>
    <w:rsid w:val="00B723C1"/>
    <w:rsid w:val="00B74197"/>
    <w:rsid w:val="00B74524"/>
    <w:rsid w:val="00B74931"/>
    <w:rsid w:val="00B75D36"/>
    <w:rsid w:val="00B77A04"/>
    <w:rsid w:val="00B83E56"/>
    <w:rsid w:val="00B83E8D"/>
    <w:rsid w:val="00B846CC"/>
    <w:rsid w:val="00B901B9"/>
    <w:rsid w:val="00B924AF"/>
    <w:rsid w:val="00B9401D"/>
    <w:rsid w:val="00B9417C"/>
    <w:rsid w:val="00B96A97"/>
    <w:rsid w:val="00BA0835"/>
    <w:rsid w:val="00BA3127"/>
    <w:rsid w:val="00BA3211"/>
    <w:rsid w:val="00BB4B2B"/>
    <w:rsid w:val="00BB5135"/>
    <w:rsid w:val="00BB5144"/>
    <w:rsid w:val="00BC070F"/>
    <w:rsid w:val="00BC12E2"/>
    <w:rsid w:val="00BC45C7"/>
    <w:rsid w:val="00BC50C7"/>
    <w:rsid w:val="00BC59CC"/>
    <w:rsid w:val="00BC750F"/>
    <w:rsid w:val="00BC7876"/>
    <w:rsid w:val="00BC7889"/>
    <w:rsid w:val="00BC7D05"/>
    <w:rsid w:val="00BD03AE"/>
    <w:rsid w:val="00BD3166"/>
    <w:rsid w:val="00BD46A0"/>
    <w:rsid w:val="00BD72EB"/>
    <w:rsid w:val="00BD7301"/>
    <w:rsid w:val="00BD7735"/>
    <w:rsid w:val="00BE31ED"/>
    <w:rsid w:val="00BE3F18"/>
    <w:rsid w:val="00BE473D"/>
    <w:rsid w:val="00BE6121"/>
    <w:rsid w:val="00BE617B"/>
    <w:rsid w:val="00BE62AA"/>
    <w:rsid w:val="00BE65A7"/>
    <w:rsid w:val="00BE7650"/>
    <w:rsid w:val="00BF0AE0"/>
    <w:rsid w:val="00BF0E86"/>
    <w:rsid w:val="00BF19D3"/>
    <w:rsid w:val="00BF1FD9"/>
    <w:rsid w:val="00BF7E80"/>
    <w:rsid w:val="00C00284"/>
    <w:rsid w:val="00C03B3A"/>
    <w:rsid w:val="00C0571B"/>
    <w:rsid w:val="00C07012"/>
    <w:rsid w:val="00C074FF"/>
    <w:rsid w:val="00C103E7"/>
    <w:rsid w:val="00C11A6E"/>
    <w:rsid w:val="00C11FAF"/>
    <w:rsid w:val="00C12A70"/>
    <w:rsid w:val="00C12DEF"/>
    <w:rsid w:val="00C149B5"/>
    <w:rsid w:val="00C149D5"/>
    <w:rsid w:val="00C15EB1"/>
    <w:rsid w:val="00C1659E"/>
    <w:rsid w:val="00C17256"/>
    <w:rsid w:val="00C17835"/>
    <w:rsid w:val="00C20728"/>
    <w:rsid w:val="00C21822"/>
    <w:rsid w:val="00C2326E"/>
    <w:rsid w:val="00C23474"/>
    <w:rsid w:val="00C2560B"/>
    <w:rsid w:val="00C25B31"/>
    <w:rsid w:val="00C263F1"/>
    <w:rsid w:val="00C26B9C"/>
    <w:rsid w:val="00C275A3"/>
    <w:rsid w:val="00C32571"/>
    <w:rsid w:val="00C331AD"/>
    <w:rsid w:val="00C3562D"/>
    <w:rsid w:val="00C3765B"/>
    <w:rsid w:val="00C37D3C"/>
    <w:rsid w:val="00C4373A"/>
    <w:rsid w:val="00C44CBC"/>
    <w:rsid w:val="00C46451"/>
    <w:rsid w:val="00C46C26"/>
    <w:rsid w:val="00C5285D"/>
    <w:rsid w:val="00C54063"/>
    <w:rsid w:val="00C541ED"/>
    <w:rsid w:val="00C567BD"/>
    <w:rsid w:val="00C56CE6"/>
    <w:rsid w:val="00C56DFD"/>
    <w:rsid w:val="00C57250"/>
    <w:rsid w:val="00C57F82"/>
    <w:rsid w:val="00C60A35"/>
    <w:rsid w:val="00C610F1"/>
    <w:rsid w:val="00C62566"/>
    <w:rsid w:val="00C62F87"/>
    <w:rsid w:val="00C6323D"/>
    <w:rsid w:val="00C633D7"/>
    <w:rsid w:val="00C638D1"/>
    <w:rsid w:val="00C63A6F"/>
    <w:rsid w:val="00C658C7"/>
    <w:rsid w:val="00C660E5"/>
    <w:rsid w:val="00C72ED3"/>
    <w:rsid w:val="00C7451C"/>
    <w:rsid w:val="00C757CB"/>
    <w:rsid w:val="00C75EB3"/>
    <w:rsid w:val="00C766C3"/>
    <w:rsid w:val="00C772F3"/>
    <w:rsid w:val="00C83180"/>
    <w:rsid w:val="00C930FF"/>
    <w:rsid w:val="00C961D7"/>
    <w:rsid w:val="00C966B1"/>
    <w:rsid w:val="00CA12D5"/>
    <w:rsid w:val="00CA16A5"/>
    <w:rsid w:val="00CA1877"/>
    <w:rsid w:val="00CB21D6"/>
    <w:rsid w:val="00CB31EC"/>
    <w:rsid w:val="00CB3352"/>
    <w:rsid w:val="00CB6833"/>
    <w:rsid w:val="00CB7C65"/>
    <w:rsid w:val="00CC0032"/>
    <w:rsid w:val="00CC1E94"/>
    <w:rsid w:val="00CC2A83"/>
    <w:rsid w:val="00CC712E"/>
    <w:rsid w:val="00CD09B3"/>
    <w:rsid w:val="00CD2628"/>
    <w:rsid w:val="00CD2704"/>
    <w:rsid w:val="00CD2D0D"/>
    <w:rsid w:val="00CD52AC"/>
    <w:rsid w:val="00CD5679"/>
    <w:rsid w:val="00CD6A72"/>
    <w:rsid w:val="00CE1533"/>
    <w:rsid w:val="00CE1A6C"/>
    <w:rsid w:val="00CE1DF7"/>
    <w:rsid w:val="00CE204A"/>
    <w:rsid w:val="00CE242C"/>
    <w:rsid w:val="00CE2CA5"/>
    <w:rsid w:val="00CE47F2"/>
    <w:rsid w:val="00CE53C1"/>
    <w:rsid w:val="00CF20A9"/>
    <w:rsid w:val="00CF3DDF"/>
    <w:rsid w:val="00CF4283"/>
    <w:rsid w:val="00CF476C"/>
    <w:rsid w:val="00CF521A"/>
    <w:rsid w:val="00CF6D00"/>
    <w:rsid w:val="00CF7FA5"/>
    <w:rsid w:val="00D00231"/>
    <w:rsid w:val="00D0308E"/>
    <w:rsid w:val="00D0527F"/>
    <w:rsid w:val="00D07731"/>
    <w:rsid w:val="00D107E1"/>
    <w:rsid w:val="00D13447"/>
    <w:rsid w:val="00D162B6"/>
    <w:rsid w:val="00D251BC"/>
    <w:rsid w:val="00D2561F"/>
    <w:rsid w:val="00D26226"/>
    <w:rsid w:val="00D30AFD"/>
    <w:rsid w:val="00D318B5"/>
    <w:rsid w:val="00D31F3D"/>
    <w:rsid w:val="00D32A03"/>
    <w:rsid w:val="00D3371D"/>
    <w:rsid w:val="00D33914"/>
    <w:rsid w:val="00D44B61"/>
    <w:rsid w:val="00D45180"/>
    <w:rsid w:val="00D45925"/>
    <w:rsid w:val="00D4797C"/>
    <w:rsid w:val="00D524FA"/>
    <w:rsid w:val="00D564DF"/>
    <w:rsid w:val="00D57951"/>
    <w:rsid w:val="00D63A90"/>
    <w:rsid w:val="00D640B0"/>
    <w:rsid w:val="00D67E5C"/>
    <w:rsid w:val="00D713E7"/>
    <w:rsid w:val="00D71EB1"/>
    <w:rsid w:val="00D7325C"/>
    <w:rsid w:val="00D73BA7"/>
    <w:rsid w:val="00D74A71"/>
    <w:rsid w:val="00D76421"/>
    <w:rsid w:val="00D76E12"/>
    <w:rsid w:val="00D77158"/>
    <w:rsid w:val="00D772F6"/>
    <w:rsid w:val="00D77996"/>
    <w:rsid w:val="00D80C3A"/>
    <w:rsid w:val="00D81322"/>
    <w:rsid w:val="00D813C0"/>
    <w:rsid w:val="00D81739"/>
    <w:rsid w:val="00D81B28"/>
    <w:rsid w:val="00D8332A"/>
    <w:rsid w:val="00D85AC5"/>
    <w:rsid w:val="00D87615"/>
    <w:rsid w:val="00D87A8F"/>
    <w:rsid w:val="00D90F8D"/>
    <w:rsid w:val="00D9344C"/>
    <w:rsid w:val="00D97202"/>
    <w:rsid w:val="00DA10B6"/>
    <w:rsid w:val="00DA2FF5"/>
    <w:rsid w:val="00DA4336"/>
    <w:rsid w:val="00DA522D"/>
    <w:rsid w:val="00DA7E94"/>
    <w:rsid w:val="00DB01A9"/>
    <w:rsid w:val="00DB33F0"/>
    <w:rsid w:val="00DB5DDE"/>
    <w:rsid w:val="00DB6BEB"/>
    <w:rsid w:val="00DC19DA"/>
    <w:rsid w:val="00DC3F11"/>
    <w:rsid w:val="00DC522E"/>
    <w:rsid w:val="00DC6CA2"/>
    <w:rsid w:val="00DD299E"/>
    <w:rsid w:val="00DD4399"/>
    <w:rsid w:val="00DD5517"/>
    <w:rsid w:val="00DD645E"/>
    <w:rsid w:val="00DD7E2E"/>
    <w:rsid w:val="00DE6980"/>
    <w:rsid w:val="00DF0123"/>
    <w:rsid w:val="00DF1150"/>
    <w:rsid w:val="00DF1584"/>
    <w:rsid w:val="00DF240C"/>
    <w:rsid w:val="00DF2E18"/>
    <w:rsid w:val="00DF4A0A"/>
    <w:rsid w:val="00DF639C"/>
    <w:rsid w:val="00E001B2"/>
    <w:rsid w:val="00E00F6B"/>
    <w:rsid w:val="00E02F2F"/>
    <w:rsid w:val="00E05527"/>
    <w:rsid w:val="00E11E75"/>
    <w:rsid w:val="00E11F3C"/>
    <w:rsid w:val="00E13C26"/>
    <w:rsid w:val="00E1570D"/>
    <w:rsid w:val="00E16F45"/>
    <w:rsid w:val="00E209DD"/>
    <w:rsid w:val="00E21360"/>
    <w:rsid w:val="00E2202C"/>
    <w:rsid w:val="00E22F46"/>
    <w:rsid w:val="00E259B1"/>
    <w:rsid w:val="00E26B12"/>
    <w:rsid w:val="00E26E35"/>
    <w:rsid w:val="00E273A3"/>
    <w:rsid w:val="00E277D7"/>
    <w:rsid w:val="00E303EF"/>
    <w:rsid w:val="00E30F4E"/>
    <w:rsid w:val="00E344B8"/>
    <w:rsid w:val="00E34F1C"/>
    <w:rsid w:val="00E36F70"/>
    <w:rsid w:val="00E37CB4"/>
    <w:rsid w:val="00E428D3"/>
    <w:rsid w:val="00E44005"/>
    <w:rsid w:val="00E4730A"/>
    <w:rsid w:val="00E4787C"/>
    <w:rsid w:val="00E504BD"/>
    <w:rsid w:val="00E5215C"/>
    <w:rsid w:val="00E52C59"/>
    <w:rsid w:val="00E54947"/>
    <w:rsid w:val="00E55376"/>
    <w:rsid w:val="00E556B0"/>
    <w:rsid w:val="00E67C76"/>
    <w:rsid w:val="00E7060B"/>
    <w:rsid w:val="00E71E7D"/>
    <w:rsid w:val="00E74B3C"/>
    <w:rsid w:val="00E77163"/>
    <w:rsid w:val="00E8019F"/>
    <w:rsid w:val="00E817C2"/>
    <w:rsid w:val="00E820A9"/>
    <w:rsid w:val="00E82726"/>
    <w:rsid w:val="00E837EC"/>
    <w:rsid w:val="00E8462C"/>
    <w:rsid w:val="00E84B20"/>
    <w:rsid w:val="00E865A5"/>
    <w:rsid w:val="00E91856"/>
    <w:rsid w:val="00E9198D"/>
    <w:rsid w:val="00E91B82"/>
    <w:rsid w:val="00E93662"/>
    <w:rsid w:val="00E94B71"/>
    <w:rsid w:val="00E959A8"/>
    <w:rsid w:val="00EA2512"/>
    <w:rsid w:val="00EA2B06"/>
    <w:rsid w:val="00EA386C"/>
    <w:rsid w:val="00EA5313"/>
    <w:rsid w:val="00EA5939"/>
    <w:rsid w:val="00EA62A7"/>
    <w:rsid w:val="00EA6A9F"/>
    <w:rsid w:val="00EB0A50"/>
    <w:rsid w:val="00EB0C4E"/>
    <w:rsid w:val="00EB398D"/>
    <w:rsid w:val="00EB42AC"/>
    <w:rsid w:val="00EB5403"/>
    <w:rsid w:val="00EB5866"/>
    <w:rsid w:val="00EB68C5"/>
    <w:rsid w:val="00EC1417"/>
    <w:rsid w:val="00EC2646"/>
    <w:rsid w:val="00EC26F4"/>
    <w:rsid w:val="00EC3B7E"/>
    <w:rsid w:val="00EC4AE8"/>
    <w:rsid w:val="00EC5960"/>
    <w:rsid w:val="00EC69A5"/>
    <w:rsid w:val="00ED187F"/>
    <w:rsid w:val="00ED40B7"/>
    <w:rsid w:val="00ED418F"/>
    <w:rsid w:val="00ED44A6"/>
    <w:rsid w:val="00ED6727"/>
    <w:rsid w:val="00EE0DD0"/>
    <w:rsid w:val="00EE4935"/>
    <w:rsid w:val="00EE723D"/>
    <w:rsid w:val="00EF38EA"/>
    <w:rsid w:val="00EF4858"/>
    <w:rsid w:val="00EF4BA8"/>
    <w:rsid w:val="00EF5149"/>
    <w:rsid w:val="00EF5FC4"/>
    <w:rsid w:val="00F020AC"/>
    <w:rsid w:val="00F030BB"/>
    <w:rsid w:val="00F03D6F"/>
    <w:rsid w:val="00F04AE2"/>
    <w:rsid w:val="00F07DFF"/>
    <w:rsid w:val="00F13872"/>
    <w:rsid w:val="00F162ED"/>
    <w:rsid w:val="00F17689"/>
    <w:rsid w:val="00F176E0"/>
    <w:rsid w:val="00F22EA6"/>
    <w:rsid w:val="00F24155"/>
    <w:rsid w:val="00F259AF"/>
    <w:rsid w:val="00F26836"/>
    <w:rsid w:val="00F26A36"/>
    <w:rsid w:val="00F26E1F"/>
    <w:rsid w:val="00F30287"/>
    <w:rsid w:val="00F316DD"/>
    <w:rsid w:val="00F33631"/>
    <w:rsid w:val="00F3377B"/>
    <w:rsid w:val="00F33F40"/>
    <w:rsid w:val="00F368FC"/>
    <w:rsid w:val="00F4006A"/>
    <w:rsid w:val="00F42695"/>
    <w:rsid w:val="00F46135"/>
    <w:rsid w:val="00F467B2"/>
    <w:rsid w:val="00F54761"/>
    <w:rsid w:val="00F56A83"/>
    <w:rsid w:val="00F576B1"/>
    <w:rsid w:val="00F61597"/>
    <w:rsid w:val="00F6222C"/>
    <w:rsid w:val="00F65FF1"/>
    <w:rsid w:val="00F704DE"/>
    <w:rsid w:val="00F70ECF"/>
    <w:rsid w:val="00F72776"/>
    <w:rsid w:val="00F736C4"/>
    <w:rsid w:val="00F736D1"/>
    <w:rsid w:val="00F75921"/>
    <w:rsid w:val="00F778D6"/>
    <w:rsid w:val="00F80128"/>
    <w:rsid w:val="00F803BF"/>
    <w:rsid w:val="00F82974"/>
    <w:rsid w:val="00F85498"/>
    <w:rsid w:val="00F85601"/>
    <w:rsid w:val="00F861AD"/>
    <w:rsid w:val="00F86A3C"/>
    <w:rsid w:val="00F903C4"/>
    <w:rsid w:val="00F90712"/>
    <w:rsid w:val="00F916A4"/>
    <w:rsid w:val="00F964F9"/>
    <w:rsid w:val="00F96568"/>
    <w:rsid w:val="00F967EE"/>
    <w:rsid w:val="00FA0A53"/>
    <w:rsid w:val="00FA5CEC"/>
    <w:rsid w:val="00FA66A6"/>
    <w:rsid w:val="00FB18DB"/>
    <w:rsid w:val="00FB198C"/>
    <w:rsid w:val="00FB338F"/>
    <w:rsid w:val="00FB48EC"/>
    <w:rsid w:val="00FB614F"/>
    <w:rsid w:val="00FB68E5"/>
    <w:rsid w:val="00FC15BC"/>
    <w:rsid w:val="00FC34F6"/>
    <w:rsid w:val="00FC689F"/>
    <w:rsid w:val="00FC71D7"/>
    <w:rsid w:val="00FC73CA"/>
    <w:rsid w:val="00FD1D6B"/>
    <w:rsid w:val="00FD6538"/>
    <w:rsid w:val="00FD68DE"/>
    <w:rsid w:val="00FE05E7"/>
    <w:rsid w:val="00FE1E21"/>
    <w:rsid w:val="00FE2158"/>
    <w:rsid w:val="00FE2552"/>
    <w:rsid w:val="00FE36C8"/>
    <w:rsid w:val="00FE49C1"/>
    <w:rsid w:val="00FE5245"/>
    <w:rsid w:val="00FE6A2C"/>
    <w:rsid w:val="00FE794D"/>
    <w:rsid w:val="00FF0E2B"/>
    <w:rsid w:val="00FF4972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5E78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link w:val="20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6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7">
    <w:name w:val="Table Grid"/>
    <w:basedOn w:val="a1"/>
    <w:rsid w:val="008D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8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9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8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AF1C8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AF1C85"/>
  </w:style>
  <w:style w:type="character" w:customStyle="1" w:styleId="20">
    <w:name w:val="Основной текст с отступом 2 Знак"/>
    <w:link w:val="2"/>
    <w:rsid w:val="00D162B6"/>
    <w:rPr>
      <w:sz w:val="28"/>
    </w:rPr>
  </w:style>
  <w:style w:type="character" w:styleId="ad">
    <w:name w:val="Subtle Emphasis"/>
    <w:basedOn w:val="a0"/>
    <w:uiPriority w:val="19"/>
    <w:qFormat/>
    <w:rsid w:val="00E30F4E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29349-07A5-453D-B74C-F97BFF32C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15</Pages>
  <Words>3393</Words>
  <Characters>19344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22692</CharactersWithSpaces>
  <SharedDoc>false</SharedDoc>
  <HLinks>
    <vt:vector size="6" baseType="variant">
      <vt:variant>
        <vt:i4>6094856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consultantplus://offline/ref=8759BC642118406B6496F15F6938AEF66C5A79C4193EED981843C588D1073CD1BF86E35EE91AE8BF425E0F2EvEG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slobodina_ai</cp:lastModifiedBy>
  <cp:revision>14</cp:revision>
  <cp:lastPrinted>2019-12-28T10:26:00Z</cp:lastPrinted>
  <dcterms:created xsi:type="dcterms:W3CDTF">2019-12-23T13:58:00Z</dcterms:created>
  <dcterms:modified xsi:type="dcterms:W3CDTF">2020-01-17T13:30:00Z</dcterms:modified>
</cp:coreProperties>
</file>